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0899A" w14:textId="77777777" w:rsidR="00F93211" w:rsidRPr="007F6C1F" w:rsidRDefault="00F93211" w:rsidP="00252D3E">
      <w:pPr>
        <w:spacing w:after="60" w:line="240" w:lineRule="auto"/>
        <w:rPr>
          <w:rFonts w:ascii="Century" w:hAnsi="Century" w:cs="Arial"/>
          <w:b/>
          <w:smallCaps/>
          <w:sz w:val="28"/>
          <w:szCs w:val="28"/>
          <w:lang w:val="en-GB"/>
        </w:rPr>
      </w:pPr>
    </w:p>
    <w:p w14:paraId="7C4BBF85" w14:textId="77777777" w:rsidR="00F93211" w:rsidRPr="007F6C1F" w:rsidRDefault="00F93211" w:rsidP="00F93211">
      <w:pPr>
        <w:spacing w:after="60" w:line="240" w:lineRule="auto"/>
        <w:jc w:val="center"/>
        <w:rPr>
          <w:rFonts w:ascii="Century" w:hAnsi="Century" w:cs="Arial"/>
          <w:b/>
          <w:smallCaps/>
          <w:sz w:val="28"/>
          <w:szCs w:val="28"/>
          <w:lang w:val="en-GB"/>
        </w:rPr>
      </w:pPr>
      <w:r w:rsidRPr="007F6C1F">
        <w:rPr>
          <w:rFonts w:ascii="Century" w:hAnsi="Century" w:cs="Arial"/>
          <w:b/>
          <w:smallCaps/>
          <w:sz w:val="28"/>
          <w:szCs w:val="28"/>
          <w:lang w:val="en-GB"/>
        </w:rPr>
        <w:t>APPLICATION FORM</w:t>
      </w:r>
    </w:p>
    <w:p w14:paraId="4108CF65" w14:textId="77777777" w:rsidR="00E717D5" w:rsidRPr="007F6C1F" w:rsidRDefault="00E717D5" w:rsidP="00E717D5">
      <w:pPr>
        <w:tabs>
          <w:tab w:val="right" w:pos="9072"/>
        </w:tabs>
        <w:spacing w:line="264" w:lineRule="auto"/>
        <w:jc w:val="center"/>
        <w:rPr>
          <w:rFonts w:ascii="Century" w:hAnsi="Century" w:cs="Arial"/>
          <w:b/>
          <w:smallCaps/>
          <w:sz w:val="28"/>
          <w:szCs w:val="28"/>
          <w:lang w:val="en-GB"/>
        </w:rPr>
      </w:pPr>
    </w:p>
    <w:p w14:paraId="2FB296E6" w14:textId="1D224819" w:rsidR="00E717D5" w:rsidRDefault="00E717D5" w:rsidP="00E717D5">
      <w:pPr>
        <w:tabs>
          <w:tab w:val="right" w:pos="9072"/>
        </w:tabs>
        <w:spacing w:line="264" w:lineRule="auto"/>
        <w:jc w:val="center"/>
        <w:rPr>
          <w:rFonts w:ascii="Century" w:hAnsi="Century" w:cs="Calibri"/>
          <w:b/>
          <w:sz w:val="28"/>
          <w:szCs w:val="28"/>
          <w:lang w:val="en-GB" w:eastAsia="de-CH"/>
        </w:rPr>
      </w:pPr>
      <w:r w:rsidRPr="007F6C1F">
        <w:rPr>
          <w:rFonts w:ascii="Century" w:hAnsi="Century" w:cs="Calibri"/>
          <w:b/>
          <w:sz w:val="28"/>
          <w:szCs w:val="28"/>
          <w:lang w:val="en-GB" w:eastAsia="de-CH"/>
        </w:rPr>
        <w:t>202</w:t>
      </w:r>
      <w:r w:rsidR="00A419F2">
        <w:rPr>
          <w:rFonts w:ascii="Century" w:hAnsi="Century" w:cs="Calibri"/>
          <w:b/>
          <w:sz w:val="28"/>
          <w:szCs w:val="28"/>
          <w:lang w:val="en-GB" w:eastAsia="de-CH"/>
        </w:rPr>
        <w:t>6</w:t>
      </w:r>
      <w:r w:rsidRPr="007F6C1F">
        <w:rPr>
          <w:rFonts w:ascii="Century" w:hAnsi="Century" w:cs="Calibri"/>
          <w:b/>
          <w:sz w:val="28"/>
          <w:szCs w:val="28"/>
          <w:lang w:val="en-GB" w:eastAsia="de-CH"/>
        </w:rPr>
        <w:t xml:space="preserve"> WTI – CWS JOINT ACADEMY ON INTERNATIONAL TRADE LAW AND </w:t>
      </w:r>
      <w:r w:rsidR="00125207">
        <w:rPr>
          <w:rFonts w:ascii="Century" w:hAnsi="Century" w:cs="Calibri"/>
          <w:b/>
          <w:sz w:val="28"/>
          <w:szCs w:val="28"/>
          <w:lang w:val="en-GB" w:eastAsia="de-CH"/>
        </w:rPr>
        <w:t xml:space="preserve">ECONOMIC </w:t>
      </w:r>
      <w:r w:rsidRPr="007F6C1F">
        <w:rPr>
          <w:rFonts w:ascii="Century" w:hAnsi="Century" w:cs="Calibri"/>
          <w:b/>
          <w:sz w:val="28"/>
          <w:szCs w:val="28"/>
          <w:lang w:val="en-GB" w:eastAsia="de-CH"/>
        </w:rPr>
        <w:t>POLICY</w:t>
      </w:r>
    </w:p>
    <w:p w14:paraId="7C5DDFC4" w14:textId="77777777" w:rsidR="00125207" w:rsidRPr="007F6C1F" w:rsidRDefault="00125207" w:rsidP="00E717D5">
      <w:pPr>
        <w:tabs>
          <w:tab w:val="right" w:pos="9072"/>
        </w:tabs>
        <w:spacing w:line="264" w:lineRule="auto"/>
        <w:jc w:val="center"/>
        <w:rPr>
          <w:rFonts w:ascii="Century" w:hAnsi="Century" w:cs="Calibri"/>
          <w:b/>
          <w:sz w:val="28"/>
          <w:szCs w:val="28"/>
          <w:lang w:val="en-GB" w:eastAsia="de-CH"/>
        </w:rPr>
      </w:pPr>
    </w:p>
    <w:p w14:paraId="6B10428C" w14:textId="0D41EBF1" w:rsidR="00E717D5" w:rsidRPr="007F6C1F" w:rsidRDefault="00FD1D7D" w:rsidP="00E717D5">
      <w:pPr>
        <w:tabs>
          <w:tab w:val="right" w:pos="9072"/>
        </w:tabs>
        <w:spacing w:line="264" w:lineRule="auto"/>
        <w:jc w:val="center"/>
        <w:rPr>
          <w:rFonts w:ascii="Century" w:hAnsi="Century" w:cs="Calibri"/>
          <w:b/>
          <w:sz w:val="28"/>
          <w:szCs w:val="28"/>
          <w:lang w:val="en-GB" w:eastAsia="de-CH"/>
        </w:rPr>
      </w:pPr>
      <w:r>
        <w:rPr>
          <w:rFonts w:ascii="Century" w:hAnsi="Century" w:cs="Calibri"/>
          <w:b/>
          <w:sz w:val="28"/>
          <w:szCs w:val="28"/>
          <w:lang w:val="en-GB" w:eastAsia="de-CH"/>
        </w:rPr>
        <w:t>0</w:t>
      </w:r>
      <w:r w:rsidR="003A6EDB" w:rsidRPr="003A6EDB">
        <w:rPr>
          <w:rFonts w:ascii="Century" w:hAnsi="Century" w:cs="Calibri"/>
          <w:b/>
          <w:sz w:val="28"/>
          <w:szCs w:val="28"/>
          <w:lang w:val="en-GB" w:eastAsia="de-CH"/>
        </w:rPr>
        <w:t xml:space="preserve">8 June to </w:t>
      </w:r>
      <w:r>
        <w:rPr>
          <w:rFonts w:ascii="Century" w:hAnsi="Century" w:cs="Calibri"/>
          <w:b/>
          <w:sz w:val="28"/>
          <w:szCs w:val="28"/>
          <w:lang w:val="en-GB" w:eastAsia="de-CH"/>
        </w:rPr>
        <w:t>0</w:t>
      </w:r>
      <w:r w:rsidR="003A6EDB" w:rsidRPr="003A6EDB">
        <w:rPr>
          <w:rFonts w:ascii="Century" w:hAnsi="Century" w:cs="Calibri"/>
          <w:b/>
          <w:sz w:val="28"/>
          <w:szCs w:val="28"/>
          <w:lang w:val="en-GB" w:eastAsia="de-CH"/>
        </w:rPr>
        <w:t>3 July 2026</w:t>
      </w:r>
    </w:p>
    <w:p w14:paraId="4DF64DC2" w14:textId="77777777" w:rsidR="00F93211" w:rsidRPr="007F6C1F" w:rsidRDefault="00F93211" w:rsidP="00F93211">
      <w:pPr>
        <w:tabs>
          <w:tab w:val="right" w:pos="9072"/>
        </w:tabs>
        <w:spacing w:line="264" w:lineRule="auto"/>
        <w:jc w:val="center"/>
        <w:rPr>
          <w:rFonts w:ascii="Century" w:hAnsi="Century" w:cs="Calibri"/>
          <w:b/>
          <w:color w:val="333333"/>
          <w:sz w:val="32"/>
          <w:szCs w:val="32"/>
          <w:lang w:val="en-GB" w:eastAsia="de-CH"/>
        </w:rPr>
      </w:pPr>
    </w:p>
    <w:p w14:paraId="7D11EE14" w14:textId="5C79CBB8" w:rsidR="00F93211" w:rsidRPr="007F6C1F" w:rsidRDefault="00F93211" w:rsidP="00F93211">
      <w:pPr>
        <w:spacing w:after="120" w:line="240" w:lineRule="auto"/>
        <w:jc w:val="both"/>
        <w:rPr>
          <w:rFonts w:ascii="Century" w:hAnsi="Century" w:cs="Calibri"/>
          <w:sz w:val="24"/>
          <w:szCs w:val="24"/>
          <w:lang w:val="en-GB"/>
        </w:rPr>
      </w:pPr>
      <w:r w:rsidRPr="007F6C1F">
        <w:rPr>
          <w:rFonts w:ascii="Century" w:hAnsi="Century" w:cs="Calibri"/>
          <w:sz w:val="24"/>
          <w:szCs w:val="24"/>
          <w:lang w:val="en-GB"/>
        </w:rPr>
        <w:t xml:space="preserve">Please send a completed, electronic version of this application form </w:t>
      </w:r>
      <w:r w:rsidRPr="007F6C1F">
        <w:rPr>
          <w:rFonts w:ascii="Century" w:hAnsi="Century" w:cs="Calibri"/>
          <w:sz w:val="24"/>
          <w:szCs w:val="24"/>
          <w:u w:val="single"/>
          <w:lang w:val="en-GB"/>
        </w:rPr>
        <w:t>along with</w:t>
      </w:r>
      <w:r w:rsidRPr="007F6C1F">
        <w:rPr>
          <w:rFonts w:ascii="Century" w:hAnsi="Century" w:cs="Calibri"/>
          <w:sz w:val="24"/>
          <w:szCs w:val="24"/>
          <w:lang w:val="en-GB"/>
        </w:rPr>
        <w:t xml:space="preserve"> your CV to </w:t>
      </w:r>
      <w:hyperlink r:id="rId8" w:history="1">
        <w:r w:rsidRPr="007F6C1F">
          <w:rPr>
            <w:rStyle w:val="Hyperlink"/>
            <w:rFonts w:ascii="Century" w:hAnsi="Century" w:cs="Calibri"/>
            <w:sz w:val="24"/>
            <w:szCs w:val="24"/>
            <w:lang w:val="en-GB"/>
          </w:rPr>
          <w:t>jointacademy@iift.edu</w:t>
        </w:r>
      </w:hyperlink>
      <w:r w:rsidRPr="007F6C1F">
        <w:rPr>
          <w:rFonts w:ascii="Century" w:hAnsi="Century" w:cs="Calibri"/>
          <w:sz w:val="24"/>
          <w:szCs w:val="24"/>
          <w:lang w:val="en-GB"/>
        </w:rPr>
        <w:t>. There is no application fee.</w:t>
      </w:r>
    </w:p>
    <w:p w14:paraId="33E776F8" w14:textId="77777777" w:rsidR="00FE56AC" w:rsidRPr="007F6C1F" w:rsidRDefault="00FE56AC" w:rsidP="00F93211">
      <w:pPr>
        <w:spacing w:after="120" w:line="240" w:lineRule="auto"/>
        <w:jc w:val="both"/>
        <w:rPr>
          <w:rFonts w:ascii="Century" w:hAnsi="Century" w:cs="Calibri"/>
          <w:sz w:val="24"/>
          <w:szCs w:val="24"/>
          <w:lang w:val="en-GB"/>
        </w:rPr>
      </w:pPr>
    </w:p>
    <w:p w14:paraId="51CBCBC1" w14:textId="77777777" w:rsidR="00F93211" w:rsidRPr="007F6C1F" w:rsidRDefault="00F93211" w:rsidP="00F93211">
      <w:pPr>
        <w:pStyle w:val="StyleStyleHeading3FuturaBkBT10ptAutoCalibri11ptS"/>
        <w:tabs>
          <w:tab w:val="left" w:pos="2925"/>
        </w:tabs>
        <w:rPr>
          <w:rFonts w:ascii="Century" w:hAnsi="Century" w:cs="Calibri"/>
          <w:sz w:val="24"/>
          <w:szCs w:val="24"/>
          <w:lang w:val="en-GB"/>
        </w:rPr>
      </w:pPr>
      <w:r w:rsidRPr="007F6C1F">
        <w:rPr>
          <w:rFonts w:ascii="Century" w:hAnsi="Century" w:cs="Calibri"/>
          <w:sz w:val="24"/>
          <w:szCs w:val="24"/>
          <w:lang w:val="en-GB"/>
        </w:rPr>
        <w:t>1. Personal data</w:t>
      </w:r>
      <w:r w:rsidRPr="007F6C1F">
        <w:rPr>
          <w:rFonts w:ascii="Century" w:hAnsi="Century" w:cs="Calibri"/>
          <w:sz w:val="24"/>
          <w:szCs w:val="24"/>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6936"/>
      </w:tblGrid>
      <w:tr w:rsidR="00F93211" w:rsidRPr="007F6C1F" w14:paraId="6315E698" w14:textId="77777777" w:rsidTr="00314807">
        <w:trPr>
          <w:trHeight w:val="1036"/>
          <w:jc w:val="center"/>
        </w:trPr>
        <w:tc>
          <w:tcPr>
            <w:tcW w:w="1569" w:type="dxa"/>
          </w:tcPr>
          <w:p w14:paraId="125485C8"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Name:</w:t>
            </w:r>
          </w:p>
        </w:tc>
        <w:tc>
          <w:tcPr>
            <w:tcW w:w="7208" w:type="dxa"/>
          </w:tcPr>
          <w:p w14:paraId="4F9CF4E4" w14:textId="5DDACD93"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First Name</w:t>
            </w:r>
            <w:r w:rsidR="00CB5E2F" w:rsidRPr="007F6C1F">
              <w:rPr>
                <w:rFonts w:ascii="Century" w:hAnsi="Century" w:cs="Calibri"/>
                <w:sz w:val="24"/>
                <w:szCs w:val="24"/>
                <w:u w:val="single"/>
                <w:lang w:val="en-GB"/>
              </w:rPr>
              <w:t xml:space="preserve"> </w:t>
            </w:r>
            <w:r w:rsidRPr="007F6C1F">
              <w:rPr>
                <w:rFonts w:ascii="Century" w:hAnsi="Century" w:cs="Calibri"/>
                <w:sz w:val="24"/>
                <w:szCs w:val="24"/>
                <w:u w:val="single"/>
                <w:lang w:val="en-GB"/>
              </w:rPr>
              <w:t>Last Name</w:t>
            </w:r>
          </w:p>
          <w:p w14:paraId="536BA140" w14:textId="77777777" w:rsidR="00F93211" w:rsidRPr="007F6C1F" w:rsidRDefault="00F93211" w:rsidP="003505E9">
            <w:pPr>
              <w:pStyle w:val="ApplicationsFormParagraph"/>
              <w:ind w:left="0"/>
              <w:rPr>
                <w:rFonts w:ascii="Century" w:hAnsi="Century" w:cs="Calibri"/>
                <w:sz w:val="24"/>
                <w:szCs w:val="24"/>
                <w:lang w:val="en-GB"/>
              </w:rPr>
            </w:pPr>
            <w:r w:rsidRPr="007F6C1F">
              <w:rPr>
                <w:rFonts w:ascii="Century" w:hAnsi="Century" w:cs="Calibri"/>
                <w:sz w:val="24"/>
                <w:szCs w:val="24"/>
                <w:lang w:val="en-GB"/>
              </w:rPr>
              <w:t xml:space="preserve">[Please Fill </w:t>
            </w:r>
            <w:proofErr w:type="gramStart"/>
            <w:r w:rsidRPr="007F6C1F">
              <w:rPr>
                <w:rFonts w:ascii="Century" w:hAnsi="Century" w:cs="Calibri"/>
                <w:sz w:val="24"/>
                <w:szCs w:val="24"/>
                <w:lang w:val="en-GB"/>
              </w:rPr>
              <w:t xml:space="preserve">Here]   </w:t>
            </w:r>
            <w:proofErr w:type="gramEnd"/>
            <w:r w:rsidRPr="007F6C1F">
              <w:rPr>
                <w:rFonts w:ascii="Century" w:hAnsi="Century" w:cs="Calibri"/>
                <w:sz w:val="24"/>
                <w:szCs w:val="24"/>
                <w:lang w:val="en-GB"/>
              </w:rPr>
              <w:t xml:space="preserve">[Please Fill Here]        </w:t>
            </w:r>
          </w:p>
        </w:tc>
      </w:tr>
      <w:tr w:rsidR="00F93211" w:rsidRPr="007F6C1F" w14:paraId="557B1ADD" w14:textId="77777777" w:rsidTr="00314807">
        <w:trPr>
          <w:trHeight w:val="422"/>
          <w:jc w:val="center"/>
        </w:trPr>
        <w:tc>
          <w:tcPr>
            <w:tcW w:w="8777" w:type="dxa"/>
            <w:gridSpan w:val="2"/>
          </w:tcPr>
          <w:p w14:paraId="5A3C46F5" w14:textId="77777777" w:rsidR="00F93211" w:rsidRPr="007F6C1F" w:rsidRDefault="00F93211" w:rsidP="003505E9">
            <w:pPr>
              <w:pStyle w:val="ApplicationsFormParagraph"/>
              <w:tabs>
                <w:tab w:val="left" w:pos="2169"/>
              </w:tabs>
              <w:ind w:left="0"/>
              <w:rPr>
                <w:rFonts w:ascii="Century" w:hAnsi="Century" w:cs="Calibri"/>
                <w:sz w:val="24"/>
                <w:szCs w:val="24"/>
                <w:u w:val="single"/>
                <w:lang w:val="en-GB"/>
              </w:rPr>
            </w:pPr>
          </w:p>
        </w:tc>
      </w:tr>
      <w:tr w:rsidR="00F93211" w:rsidRPr="007F6C1F" w14:paraId="1C44C8EB" w14:textId="77777777" w:rsidTr="00314807">
        <w:trPr>
          <w:trHeight w:val="821"/>
          <w:jc w:val="center"/>
        </w:trPr>
        <w:tc>
          <w:tcPr>
            <w:tcW w:w="1569" w:type="dxa"/>
          </w:tcPr>
          <w:p w14:paraId="6EC285C5"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Date of Birth</w:t>
            </w:r>
          </w:p>
          <w:p w14:paraId="3792CF94" w14:textId="77777777" w:rsidR="00F93211" w:rsidRPr="007F6C1F" w:rsidRDefault="00F93211" w:rsidP="003505E9">
            <w:pPr>
              <w:pStyle w:val="ApplicationsFormParagraph"/>
              <w:ind w:left="0"/>
              <w:rPr>
                <w:rFonts w:ascii="Century" w:hAnsi="Century" w:cs="Calibri"/>
                <w:sz w:val="24"/>
                <w:szCs w:val="24"/>
                <w:lang w:val="en-GB"/>
              </w:rPr>
            </w:pPr>
            <w:r w:rsidRPr="007F6C1F">
              <w:rPr>
                <w:rFonts w:ascii="Century" w:hAnsi="Century" w:cs="Calibri"/>
                <w:sz w:val="24"/>
                <w:szCs w:val="24"/>
                <w:lang w:val="en-GB"/>
              </w:rPr>
              <w:t>[DD/MM/YY]</w:t>
            </w:r>
          </w:p>
        </w:tc>
        <w:tc>
          <w:tcPr>
            <w:tcW w:w="7208" w:type="dxa"/>
          </w:tcPr>
          <w:p w14:paraId="163221BB"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4DBA754F" w14:textId="77777777" w:rsidTr="00314807">
        <w:trPr>
          <w:trHeight w:val="449"/>
          <w:jc w:val="center"/>
        </w:trPr>
        <w:tc>
          <w:tcPr>
            <w:tcW w:w="8777" w:type="dxa"/>
            <w:gridSpan w:val="2"/>
          </w:tcPr>
          <w:p w14:paraId="15DCABE0"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7DF67E19" w14:textId="77777777" w:rsidTr="00314807">
        <w:trPr>
          <w:trHeight w:val="449"/>
          <w:jc w:val="center"/>
        </w:trPr>
        <w:tc>
          <w:tcPr>
            <w:tcW w:w="1569" w:type="dxa"/>
          </w:tcPr>
          <w:p w14:paraId="053335BD"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Male/Female</w:t>
            </w:r>
          </w:p>
        </w:tc>
        <w:tc>
          <w:tcPr>
            <w:tcW w:w="7208" w:type="dxa"/>
          </w:tcPr>
          <w:p w14:paraId="18A14591"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517D6306" w14:textId="77777777" w:rsidTr="00314807">
        <w:trPr>
          <w:trHeight w:val="422"/>
          <w:jc w:val="center"/>
        </w:trPr>
        <w:tc>
          <w:tcPr>
            <w:tcW w:w="8777" w:type="dxa"/>
            <w:gridSpan w:val="2"/>
          </w:tcPr>
          <w:p w14:paraId="74508EA6"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4C21114F" w14:textId="77777777" w:rsidTr="00314807">
        <w:trPr>
          <w:trHeight w:val="422"/>
          <w:jc w:val="center"/>
        </w:trPr>
        <w:tc>
          <w:tcPr>
            <w:tcW w:w="1569" w:type="dxa"/>
          </w:tcPr>
          <w:p w14:paraId="524CCC99"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Citizenship[s]</w:t>
            </w:r>
          </w:p>
        </w:tc>
        <w:tc>
          <w:tcPr>
            <w:tcW w:w="7208" w:type="dxa"/>
          </w:tcPr>
          <w:p w14:paraId="6751E73E"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7EAB070C" w14:textId="77777777" w:rsidTr="00314807">
        <w:trPr>
          <w:trHeight w:val="422"/>
          <w:jc w:val="center"/>
        </w:trPr>
        <w:tc>
          <w:tcPr>
            <w:tcW w:w="8777" w:type="dxa"/>
            <w:gridSpan w:val="2"/>
          </w:tcPr>
          <w:p w14:paraId="2BA1F119"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07DE056B" w14:textId="77777777" w:rsidTr="00314807">
        <w:trPr>
          <w:trHeight w:val="870"/>
          <w:jc w:val="center"/>
        </w:trPr>
        <w:tc>
          <w:tcPr>
            <w:tcW w:w="1569" w:type="dxa"/>
          </w:tcPr>
          <w:p w14:paraId="023A55B1"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Permanent Address</w:t>
            </w:r>
          </w:p>
        </w:tc>
        <w:tc>
          <w:tcPr>
            <w:tcW w:w="7208" w:type="dxa"/>
          </w:tcPr>
          <w:p w14:paraId="12F6245F"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0986CBBE" w14:textId="77777777" w:rsidTr="00314807">
        <w:trPr>
          <w:trHeight w:val="422"/>
          <w:jc w:val="center"/>
        </w:trPr>
        <w:tc>
          <w:tcPr>
            <w:tcW w:w="8777" w:type="dxa"/>
            <w:gridSpan w:val="2"/>
          </w:tcPr>
          <w:p w14:paraId="6B828720"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6489199F" w14:textId="77777777" w:rsidTr="00314807">
        <w:trPr>
          <w:trHeight w:val="422"/>
          <w:jc w:val="center"/>
        </w:trPr>
        <w:tc>
          <w:tcPr>
            <w:tcW w:w="1569" w:type="dxa"/>
          </w:tcPr>
          <w:p w14:paraId="1342E7E8"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Telephone</w:t>
            </w:r>
          </w:p>
        </w:tc>
        <w:tc>
          <w:tcPr>
            <w:tcW w:w="7208" w:type="dxa"/>
          </w:tcPr>
          <w:p w14:paraId="08C76562"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388EB07D" w14:textId="77777777" w:rsidTr="00314807">
        <w:trPr>
          <w:trHeight w:val="422"/>
          <w:jc w:val="center"/>
        </w:trPr>
        <w:tc>
          <w:tcPr>
            <w:tcW w:w="8777" w:type="dxa"/>
            <w:gridSpan w:val="2"/>
          </w:tcPr>
          <w:p w14:paraId="7AA8CB5D" w14:textId="77777777" w:rsidR="00F93211" w:rsidRPr="007F6C1F" w:rsidRDefault="00F93211" w:rsidP="003505E9">
            <w:pPr>
              <w:pStyle w:val="ApplicationsFormParagraph"/>
              <w:ind w:left="0"/>
              <w:rPr>
                <w:rFonts w:ascii="Century" w:hAnsi="Century" w:cs="Calibri"/>
                <w:sz w:val="24"/>
                <w:szCs w:val="24"/>
                <w:u w:val="single"/>
                <w:lang w:val="en-GB"/>
              </w:rPr>
            </w:pPr>
          </w:p>
        </w:tc>
      </w:tr>
      <w:tr w:rsidR="00F93211" w:rsidRPr="007F6C1F" w14:paraId="306FFC7D" w14:textId="77777777" w:rsidTr="00314807">
        <w:trPr>
          <w:trHeight w:val="449"/>
          <w:jc w:val="center"/>
        </w:trPr>
        <w:tc>
          <w:tcPr>
            <w:tcW w:w="1569" w:type="dxa"/>
          </w:tcPr>
          <w:p w14:paraId="55156F12" w14:textId="77777777" w:rsidR="00F93211" w:rsidRPr="007F6C1F" w:rsidRDefault="00F93211" w:rsidP="003505E9">
            <w:pPr>
              <w:pStyle w:val="ApplicationsFormParagraph"/>
              <w:ind w:left="0"/>
              <w:rPr>
                <w:rFonts w:ascii="Century" w:hAnsi="Century" w:cs="Calibri"/>
                <w:sz w:val="24"/>
                <w:szCs w:val="24"/>
                <w:u w:val="single"/>
                <w:lang w:val="en-GB"/>
              </w:rPr>
            </w:pPr>
            <w:r w:rsidRPr="007F6C1F">
              <w:rPr>
                <w:rFonts w:ascii="Century" w:hAnsi="Century" w:cs="Calibri"/>
                <w:sz w:val="24"/>
                <w:szCs w:val="24"/>
                <w:u w:val="single"/>
                <w:lang w:val="en-GB"/>
              </w:rPr>
              <w:t>Email</w:t>
            </w:r>
          </w:p>
        </w:tc>
        <w:tc>
          <w:tcPr>
            <w:tcW w:w="7208" w:type="dxa"/>
          </w:tcPr>
          <w:p w14:paraId="3252E034" w14:textId="77777777" w:rsidR="00F93211" w:rsidRPr="007F6C1F" w:rsidRDefault="00F93211" w:rsidP="003505E9">
            <w:pPr>
              <w:pStyle w:val="ApplicationsFormParagraph"/>
              <w:ind w:left="0"/>
              <w:rPr>
                <w:rFonts w:ascii="Century" w:hAnsi="Century" w:cs="Calibri"/>
                <w:sz w:val="24"/>
                <w:szCs w:val="24"/>
                <w:u w:val="single"/>
                <w:lang w:val="en-GB"/>
              </w:rPr>
            </w:pPr>
          </w:p>
        </w:tc>
      </w:tr>
    </w:tbl>
    <w:p w14:paraId="533619D5" w14:textId="77777777" w:rsidR="00F93211" w:rsidRPr="007F6C1F" w:rsidRDefault="00F93211" w:rsidP="00F93211">
      <w:pPr>
        <w:pStyle w:val="ApplicationsFormParagraph"/>
        <w:ind w:left="0"/>
        <w:rPr>
          <w:rFonts w:ascii="Century" w:hAnsi="Century" w:cs="Calibri"/>
          <w:sz w:val="24"/>
          <w:szCs w:val="24"/>
          <w:lang w:val="en-GB"/>
        </w:rPr>
      </w:pPr>
    </w:p>
    <w:p w14:paraId="5D89D2B9" w14:textId="77777777" w:rsidR="00F93211" w:rsidRPr="007F6C1F" w:rsidRDefault="00F93211" w:rsidP="00F93211">
      <w:pPr>
        <w:rPr>
          <w:rFonts w:ascii="Century" w:hAnsi="Century"/>
        </w:rPr>
      </w:pPr>
    </w:p>
    <w:p w14:paraId="5229619B" w14:textId="77777777" w:rsidR="00E717D5" w:rsidRPr="007F6C1F" w:rsidRDefault="00E717D5" w:rsidP="00F93211">
      <w:pPr>
        <w:rPr>
          <w:rFonts w:ascii="Century" w:hAnsi="Century"/>
        </w:rPr>
      </w:pPr>
    </w:p>
    <w:p w14:paraId="40906CDB" w14:textId="77777777" w:rsidR="00E717D5" w:rsidRPr="007F6C1F" w:rsidRDefault="00E717D5" w:rsidP="00F93211">
      <w:pPr>
        <w:rPr>
          <w:rFonts w:ascii="Century" w:hAnsi="Century"/>
        </w:rPr>
      </w:pPr>
    </w:p>
    <w:p w14:paraId="578BFE49" w14:textId="77777777" w:rsidR="00E717D5" w:rsidRPr="007F6C1F" w:rsidRDefault="00E717D5" w:rsidP="00F93211">
      <w:pPr>
        <w:rPr>
          <w:rFonts w:ascii="Century" w:hAnsi="Century"/>
        </w:rPr>
      </w:pPr>
    </w:p>
    <w:p w14:paraId="0B65F4F4" w14:textId="77777777" w:rsidR="00F93211" w:rsidRPr="007F6C1F" w:rsidRDefault="00F93211" w:rsidP="00F93211">
      <w:pPr>
        <w:rPr>
          <w:rFonts w:ascii="Century" w:hAnsi="Century"/>
        </w:rPr>
      </w:pPr>
    </w:p>
    <w:p w14:paraId="6172DDC6" w14:textId="68BC0BCF" w:rsidR="00F93211" w:rsidRPr="007F6C1F" w:rsidRDefault="00F93211" w:rsidP="00F93211">
      <w:pPr>
        <w:pStyle w:val="ApplicationsFormParagraph"/>
        <w:ind w:left="0"/>
        <w:rPr>
          <w:rFonts w:ascii="Century" w:hAnsi="Century" w:cs="Calibri"/>
          <w:sz w:val="24"/>
          <w:szCs w:val="24"/>
          <w:lang w:val="en-GB"/>
        </w:rPr>
      </w:pPr>
    </w:p>
    <w:p w14:paraId="2C975027" w14:textId="584CEEC8" w:rsidR="00A55C7F" w:rsidRPr="007F6C1F" w:rsidRDefault="00125207" w:rsidP="00A55C7F">
      <w:pPr>
        <w:pStyle w:val="StyleStyleHeading3FuturaBkBT10ptAutoCalibri11ptS"/>
        <w:pBdr>
          <w:between w:val="single" w:sz="4" w:space="1" w:color="auto"/>
          <w:bar w:val="single" w:sz="4" w:color="auto"/>
        </w:pBdr>
        <w:tabs>
          <w:tab w:val="left" w:pos="2925"/>
        </w:tabs>
        <w:ind w:right="264"/>
        <w:rPr>
          <w:rFonts w:ascii="Century" w:hAnsi="Century" w:cs="Calibri"/>
          <w:sz w:val="24"/>
          <w:szCs w:val="24"/>
          <w:lang w:val="en-GB"/>
        </w:rPr>
      </w:pPr>
      <w:r>
        <w:rPr>
          <w:rFonts w:ascii="Century" w:hAnsi="Century" w:cs="Calibri"/>
          <w:sz w:val="24"/>
          <w:szCs w:val="24"/>
          <w:lang w:val="en-GB"/>
        </w:rPr>
        <w:t>2</w:t>
      </w:r>
      <w:r w:rsidR="00A55C7F" w:rsidRPr="007F6C1F">
        <w:rPr>
          <w:rFonts w:ascii="Century" w:hAnsi="Century" w:cs="Calibri"/>
          <w:sz w:val="24"/>
          <w:szCs w:val="24"/>
          <w:lang w:val="en-GB"/>
        </w:rPr>
        <w:t>. Educational Background</w:t>
      </w:r>
    </w:p>
    <w:p w14:paraId="00D7DD85" w14:textId="1AFB0FBC" w:rsidR="00F93211" w:rsidRPr="007F6C1F" w:rsidRDefault="00F93211" w:rsidP="00F93211">
      <w:pPr>
        <w:pStyle w:val="StyleLatinCalibri10ptSmallcapsJustifiedLinespacing"/>
        <w:rPr>
          <w:rFonts w:ascii="Century" w:hAnsi="Century" w:cs="Calibri"/>
          <w:smallCaps w:val="0"/>
          <w:sz w:val="24"/>
          <w:szCs w:val="24"/>
          <w:lang w:val="en-GB"/>
        </w:rPr>
      </w:pPr>
      <w:r w:rsidRPr="007F6C1F">
        <w:rPr>
          <w:rFonts w:ascii="Century" w:hAnsi="Century" w:cs="Calibri"/>
          <w:smallCaps w:val="0"/>
          <w:sz w:val="24"/>
          <w:szCs w:val="24"/>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897"/>
        <w:gridCol w:w="1703"/>
        <w:gridCol w:w="1110"/>
      </w:tblGrid>
      <w:tr w:rsidR="00F93211" w:rsidRPr="007F6C1F"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r w:rsidR="00F93211" w:rsidRPr="007F6C1F"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7F6C1F" w:rsidRDefault="00F93211" w:rsidP="003505E9">
            <w:pPr>
              <w:autoSpaceDE w:val="0"/>
              <w:autoSpaceDN w:val="0"/>
              <w:adjustRightInd w:val="0"/>
              <w:rPr>
                <w:rFonts w:ascii="Century" w:eastAsia="Times New Roman" w:hAnsi="Century" w:cs="Calibri"/>
                <w:sz w:val="24"/>
                <w:szCs w:val="24"/>
                <w:lang w:val="en-GB"/>
              </w:rPr>
            </w:pPr>
            <w:r w:rsidRPr="007F6C1F">
              <w:rPr>
                <w:rFonts w:ascii="Century" w:eastAsia="Times New Roman" w:hAnsi="Century" w:cs="Calibri"/>
                <w:sz w:val="24"/>
                <w:szCs w:val="24"/>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7F6C1F" w:rsidRDefault="00F93211" w:rsidP="003505E9">
            <w:pPr>
              <w:autoSpaceDE w:val="0"/>
              <w:autoSpaceDN w:val="0"/>
              <w:adjustRightInd w:val="0"/>
              <w:rPr>
                <w:rFonts w:ascii="Century" w:eastAsia="Times New Roman" w:hAnsi="Century" w:cs="Calibri"/>
                <w:sz w:val="24"/>
                <w:szCs w:val="24"/>
                <w:lang w:val="en-GB"/>
              </w:rPr>
            </w:pPr>
            <w:r w:rsidRPr="007F6C1F">
              <w:rPr>
                <w:rFonts w:ascii="Century" w:eastAsia="Times New Roman" w:hAnsi="Century" w:cs="Calibri"/>
                <w:sz w:val="24"/>
                <w:szCs w:val="24"/>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7F6C1F" w:rsidRDefault="00F93211" w:rsidP="003505E9">
            <w:pPr>
              <w:autoSpaceDE w:val="0"/>
              <w:autoSpaceDN w:val="0"/>
              <w:adjustRightInd w:val="0"/>
              <w:rPr>
                <w:rFonts w:ascii="Century" w:eastAsia="Times New Roman" w:hAnsi="Century" w:cs="Calibri"/>
                <w:sz w:val="24"/>
                <w:szCs w:val="24"/>
                <w:lang w:val="en-GB"/>
              </w:rPr>
            </w:pPr>
            <w:r w:rsidRPr="007F6C1F">
              <w:rPr>
                <w:rFonts w:ascii="Century" w:eastAsia="Times New Roman" w:hAnsi="Century" w:cs="Calibri"/>
                <w:sz w:val="24"/>
                <w:szCs w:val="24"/>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7F6C1F" w:rsidRDefault="00F93211" w:rsidP="003505E9">
            <w:pPr>
              <w:autoSpaceDE w:val="0"/>
              <w:autoSpaceDN w:val="0"/>
              <w:adjustRightInd w:val="0"/>
              <w:rPr>
                <w:rFonts w:ascii="Century" w:eastAsia="Times New Roman" w:hAnsi="Century" w:cs="Calibri"/>
                <w:sz w:val="24"/>
                <w:szCs w:val="24"/>
                <w:lang w:val="en-GB"/>
              </w:rPr>
            </w:pPr>
            <w:r w:rsidRPr="007F6C1F">
              <w:rPr>
                <w:rFonts w:ascii="Century" w:eastAsia="Times New Roman" w:hAnsi="Century" w:cs="Calibri"/>
                <w:sz w:val="24"/>
                <w:szCs w:val="24"/>
                <w:lang w:val="en-GB"/>
              </w:rPr>
              <w:t>Degrees</w:t>
            </w:r>
          </w:p>
        </w:tc>
      </w:tr>
      <w:tr w:rsidR="00F93211" w:rsidRPr="007F6C1F"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r w:rsidR="00F93211" w:rsidRPr="007F6C1F"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r w:rsidR="00F93211" w:rsidRPr="007F6C1F"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bl>
    <w:p w14:paraId="13297505" w14:textId="77777777" w:rsidR="00F93211" w:rsidRPr="007F6C1F" w:rsidRDefault="00F93211" w:rsidP="00F93211">
      <w:pPr>
        <w:spacing w:after="120" w:line="240" w:lineRule="auto"/>
        <w:jc w:val="both"/>
        <w:rPr>
          <w:rFonts w:ascii="Century" w:hAnsi="Century" w:cs="Calibri"/>
          <w:sz w:val="24"/>
          <w:szCs w:val="24"/>
          <w:lang w:val="en-GB"/>
        </w:rPr>
      </w:pPr>
    </w:p>
    <w:p w14:paraId="387AF86A" w14:textId="77777777" w:rsidR="00F93211" w:rsidRPr="007F6C1F" w:rsidRDefault="00F93211" w:rsidP="00F93211">
      <w:pPr>
        <w:pStyle w:val="StyleStyleHeading3FuturaBkBT10ptAutoCalibri11ptS"/>
        <w:pBdr>
          <w:between w:val="single" w:sz="4" w:space="1" w:color="auto"/>
          <w:bar w:val="single" w:sz="4" w:color="auto"/>
        </w:pBdr>
        <w:tabs>
          <w:tab w:val="left" w:pos="2925"/>
        </w:tabs>
        <w:ind w:right="264"/>
        <w:rPr>
          <w:rFonts w:ascii="Century" w:hAnsi="Century" w:cs="Calibri"/>
          <w:sz w:val="24"/>
          <w:szCs w:val="24"/>
          <w:lang w:val="en-GB"/>
        </w:rPr>
      </w:pPr>
      <w:r w:rsidRPr="007F6C1F">
        <w:rPr>
          <w:rFonts w:ascii="Century" w:hAnsi="Century" w:cs="Calibri"/>
          <w:sz w:val="24"/>
          <w:szCs w:val="24"/>
          <w:lang w:val="en-GB"/>
        </w:rPr>
        <w:t>3. Professional Background</w:t>
      </w:r>
    </w:p>
    <w:p w14:paraId="6098CBCE" w14:textId="77777777" w:rsidR="00F93211" w:rsidRPr="007F6C1F" w:rsidRDefault="00F93211" w:rsidP="00FE56AC">
      <w:pPr>
        <w:pStyle w:val="StyleLatinCalibri10ptSmallcapsJustifiedLinespacing"/>
        <w:rPr>
          <w:rFonts w:ascii="Century" w:hAnsi="Century" w:cs="Calibri"/>
          <w:smallCaps w:val="0"/>
          <w:sz w:val="24"/>
          <w:szCs w:val="24"/>
          <w:lang w:val="en-GB"/>
        </w:rPr>
      </w:pPr>
      <w:r w:rsidRPr="007F6C1F">
        <w:rPr>
          <w:rFonts w:ascii="Century" w:hAnsi="Century" w:cs="Calibri"/>
          <w:smallCaps w:val="0"/>
          <w:sz w:val="24"/>
          <w:szCs w:val="24"/>
          <w:lang w:val="en-GB"/>
        </w:rPr>
        <w:t xml:space="preserve">Please provide us with some information on your professional background (Law students may include their internship experience here): </w:t>
      </w:r>
    </w:p>
    <w:p w14:paraId="60CF7ABF" w14:textId="77777777" w:rsidR="00F93211" w:rsidRPr="007F6C1F" w:rsidRDefault="00F93211" w:rsidP="00F93211">
      <w:pPr>
        <w:pStyle w:val="StyleLatinCalibri10ptSmallcapsJustifiedLinespacing"/>
        <w:ind w:left="574"/>
        <w:rPr>
          <w:rFonts w:ascii="Century" w:hAnsi="Century" w:cs="Calibri"/>
          <w:sz w:val="24"/>
          <w:szCs w:val="24"/>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7F6C1F"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7F6C1F" w:rsidRDefault="00F93211" w:rsidP="003505E9">
            <w:pPr>
              <w:autoSpaceDE w:val="0"/>
              <w:autoSpaceDN w:val="0"/>
              <w:adjustRightInd w:val="0"/>
              <w:ind w:left="21"/>
              <w:rPr>
                <w:rFonts w:ascii="Century" w:eastAsia="Times New Roman" w:hAnsi="Century" w:cs="Calibri"/>
                <w:sz w:val="24"/>
                <w:szCs w:val="24"/>
                <w:lang w:val="en-GB"/>
              </w:rPr>
            </w:pPr>
            <w:r w:rsidRPr="007F6C1F">
              <w:rPr>
                <w:rFonts w:ascii="Century" w:eastAsia="Times New Roman" w:hAnsi="Century" w:cs="Calibri"/>
                <w:sz w:val="24"/>
                <w:szCs w:val="24"/>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7F6C1F" w:rsidRDefault="00F93211" w:rsidP="003505E9">
            <w:pPr>
              <w:autoSpaceDE w:val="0"/>
              <w:autoSpaceDN w:val="0"/>
              <w:adjustRightInd w:val="0"/>
              <w:ind w:left="21"/>
              <w:rPr>
                <w:rFonts w:ascii="Century" w:eastAsia="Times New Roman" w:hAnsi="Century" w:cs="Calibri"/>
                <w:sz w:val="24"/>
                <w:szCs w:val="24"/>
                <w:lang w:val="en-GB"/>
              </w:rPr>
            </w:pPr>
            <w:r w:rsidRPr="007F6C1F">
              <w:rPr>
                <w:rFonts w:ascii="Century" w:eastAsia="Times New Roman" w:hAnsi="Century" w:cs="Calibri"/>
                <w:sz w:val="24"/>
                <w:szCs w:val="24"/>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7F6C1F" w:rsidRDefault="00F93211" w:rsidP="003505E9">
            <w:pPr>
              <w:autoSpaceDE w:val="0"/>
              <w:autoSpaceDN w:val="0"/>
              <w:adjustRightInd w:val="0"/>
              <w:ind w:left="34"/>
              <w:rPr>
                <w:rFonts w:ascii="Century" w:eastAsia="Times New Roman" w:hAnsi="Century" w:cs="Calibri"/>
                <w:sz w:val="24"/>
                <w:szCs w:val="24"/>
                <w:lang w:val="en-GB"/>
              </w:rPr>
            </w:pPr>
            <w:r w:rsidRPr="007F6C1F">
              <w:rPr>
                <w:rFonts w:ascii="Century" w:eastAsia="Times New Roman" w:hAnsi="Century" w:cs="Calibri"/>
                <w:sz w:val="24"/>
                <w:szCs w:val="24"/>
                <w:lang w:val="en-GB"/>
              </w:rPr>
              <w:t>From (MM/YYYY) – To (MM/YYYY)</w:t>
            </w:r>
          </w:p>
        </w:tc>
      </w:tr>
      <w:tr w:rsidR="00F93211" w:rsidRPr="007F6C1F"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r w:rsidR="00F93211" w:rsidRPr="007F6C1F"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r w:rsidR="00F93211" w:rsidRPr="007F6C1F"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7F6C1F" w:rsidRDefault="00F93211" w:rsidP="003505E9">
            <w:pPr>
              <w:autoSpaceDE w:val="0"/>
              <w:autoSpaceDN w:val="0"/>
              <w:adjustRightInd w:val="0"/>
              <w:ind w:left="551"/>
              <w:rPr>
                <w:rFonts w:ascii="Century" w:hAnsi="Century" w:cs="Calibri"/>
                <w:color w:val="262524"/>
                <w:sz w:val="24"/>
                <w:szCs w:val="24"/>
                <w:lang w:val="en-GB"/>
              </w:rPr>
            </w:pPr>
          </w:p>
        </w:tc>
      </w:tr>
    </w:tbl>
    <w:p w14:paraId="65B80B4D" w14:textId="77777777" w:rsidR="00F93211" w:rsidRPr="007F6C1F" w:rsidRDefault="00F93211" w:rsidP="00F93211">
      <w:pPr>
        <w:spacing w:after="120" w:line="240" w:lineRule="auto"/>
        <w:jc w:val="both"/>
        <w:rPr>
          <w:rFonts w:ascii="Century" w:hAnsi="Century" w:cs="Calibri"/>
          <w:sz w:val="24"/>
          <w:szCs w:val="24"/>
          <w:lang w:val="en-GB"/>
        </w:rPr>
      </w:pPr>
    </w:p>
    <w:p w14:paraId="60966309" w14:textId="77777777" w:rsidR="00F93211" w:rsidRPr="007F6C1F" w:rsidRDefault="00FE56AC" w:rsidP="00FE56AC">
      <w:pPr>
        <w:pStyle w:val="StyleStyleHeading3FuturaBkBT10ptAutoCalibri11ptS"/>
        <w:tabs>
          <w:tab w:val="left" w:pos="2925"/>
        </w:tabs>
        <w:ind w:right="287"/>
        <w:rPr>
          <w:rFonts w:ascii="Century" w:hAnsi="Century" w:cs="Calibri"/>
          <w:sz w:val="24"/>
          <w:szCs w:val="24"/>
          <w:lang w:val="en-GB"/>
        </w:rPr>
      </w:pPr>
      <w:r w:rsidRPr="007F6C1F">
        <w:rPr>
          <w:rFonts w:ascii="Century" w:hAnsi="Century" w:cs="Calibri"/>
          <w:sz w:val="24"/>
          <w:szCs w:val="24"/>
          <w:lang w:val="en-GB"/>
        </w:rPr>
        <w:t>4</w:t>
      </w:r>
      <w:r w:rsidR="00F93211" w:rsidRPr="007F6C1F">
        <w:rPr>
          <w:rFonts w:ascii="Century" w:hAnsi="Century" w:cs="Calibri"/>
          <w:sz w:val="24"/>
          <w:szCs w:val="24"/>
          <w:lang w:val="en-GB"/>
        </w:rPr>
        <w:t>. University</w:t>
      </w:r>
      <w:r w:rsidR="00F93211" w:rsidRPr="007F6C1F">
        <w:rPr>
          <w:rFonts w:ascii="Century" w:hAnsi="Century" w:cs="Calibri"/>
          <w:sz w:val="24"/>
          <w:szCs w:val="24"/>
          <w:lang w:val="en-GB"/>
        </w:rPr>
        <w:tab/>
      </w:r>
    </w:p>
    <w:p w14:paraId="046236DA" w14:textId="77777777" w:rsidR="00F93211" w:rsidRPr="007F6C1F" w:rsidRDefault="00F93211" w:rsidP="00FE56AC">
      <w:pPr>
        <w:pStyle w:val="StyleLatinCalibri10ptSmallcapsJustifiedLinespacing"/>
        <w:pBdr>
          <w:bottom w:val="single" w:sz="12" w:space="1" w:color="auto"/>
        </w:pBdr>
        <w:spacing w:after="120"/>
        <w:rPr>
          <w:rFonts w:ascii="Century" w:hAnsi="Century" w:cs="Calibri"/>
          <w:smallCaps w:val="0"/>
          <w:sz w:val="24"/>
          <w:szCs w:val="24"/>
          <w:lang w:val="en-GB"/>
        </w:rPr>
      </w:pPr>
      <w:r w:rsidRPr="007F6C1F">
        <w:rPr>
          <w:rFonts w:ascii="Century" w:hAnsi="Century" w:cs="Calibri"/>
          <w:smallCaps w:val="0"/>
          <w:sz w:val="24"/>
          <w:szCs w:val="24"/>
          <w:lang w:val="en-GB"/>
        </w:rPr>
        <w:t>If you are currently a student, please provide details of the university you are currently enrolled in.</w:t>
      </w:r>
    </w:p>
    <w:p w14:paraId="46DEEFDC" w14:textId="77777777" w:rsidR="00FE56AC" w:rsidRPr="007F6C1F" w:rsidRDefault="00FE56AC" w:rsidP="00AB18F3">
      <w:pPr>
        <w:pStyle w:val="StyleLatinCalibri10ptSmallcapsJustifiedLinespacing"/>
        <w:pBdr>
          <w:bottom w:val="single" w:sz="12" w:space="1" w:color="auto"/>
        </w:pBdr>
        <w:spacing w:after="120"/>
        <w:rPr>
          <w:rFonts w:ascii="Century" w:hAnsi="Century" w:cs="Calibri"/>
          <w:smallCaps w:val="0"/>
          <w:sz w:val="24"/>
          <w:szCs w:val="24"/>
          <w:lang w:val="en-GB"/>
        </w:rPr>
      </w:pPr>
    </w:p>
    <w:p w14:paraId="71A49A45" w14:textId="77777777" w:rsidR="00F93211" w:rsidRPr="007F6C1F" w:rsidRDefault="00F93211" w:rsidP="00F93211">
      <w:pPr>
        <w:spacing w:after="120" w:line="240" w:lineRule="auto"/>
        <w:ind w:left="551"/>
        <w:jc w:val="both"/>
        <w:rPr>
          <w:rFonts w:ascii="Century" w:eastAsia="Times New Roman" w:hAnsi="Century" w:cs="Calibri"/>
          <w:sz w:val="24"/>
          <w:szCs w:val="24"/>
          <w:lang w:val="en-GB"/>
        </w:rPr>
      </w:pPr>
      <w:r w:rsidRPr="007F6C1F">
        <w:rPr>
          <w:rFonts w:ascii="Century" w:eastAsia="Times New Roman" w:hAnsi="Century" w:cs="Calibri"/>
          <w:sz w:val="24"/>
          <w:szCs w:val="24"/>
          <w:lang w:val="en-GB"/>
        </w:rPr>
        <w:t xml:space="preserve">(Academic Programme/University)  </w:t>
      </w:r>
    </w:p>
    <w:p w14:paraId="521FAEC3" w14:textId="77777777" w:rsidR="00FE56AC" w:rsidRPr="007F6C1F" w:rsidRDefault="00FE56AC" w:rsidP="003A6EDB">
      <w:pPr>
        <w:spacing w:after="120" w:line="240" w:lineRule="auto"/>
        <w:jc w:val="both"/>
        <w:rPr>
          <w:rFonts w:ascii="Century" w:hAnsi="Century" w:cs="Calibri"/>
          <w:sz w:val="24"/>
          <w:szCs w:val="24"/>
          <w:lang w:val="en-GB"/>
        </w:rPr>
      </w:pPr>
    </w:p>
    <w:p w14:paraId="24805305" w14:textId="77777777" w:rsidR="00FE56AC" w:rsidRPr="007F6C1F" w:rsidRDefault="00FE56AC" w:rsidP="00FE56AC">
      <w:pPr>
        <w:pStyle w:val="StyleStyleHeading3FuturaBkBT10ptAutoCalibri11ptS"/>
        <w:pBdr>
          <w:between w:val="single" w:sz="4" w:space="1" w:color="auto"/>
          <w:bar w:val="single" w:sz="4" w:color="auto"/>
        </w:pBdr>
        <w:tabs>
          <w:tab w:val="left" w:pos="2925"/>
        </w:tabs>
        <w:rPr>
          <w:rFonts w:ascii="Century" w:hAnsi="Century" w:cs="Calibri"/>
          <w:sz w:val="24"/>
          <w:szCs w:val="24"/>
          <w:lang w:val="en-GB"/>
        </w:rPr>
      </w:pPr>
      <w:r w:rsidRPr="007F6C1F">
        <w:rPr>
          <w:rFonts w:ascii="Century" w:hAnsi="Century" w:cs="Calibri"/>
          <w:sz w:val="24"/>
          <w:szCs w:val="24"/>
          <w:lang w:val="en-GB"/>
        </w:rPr>
        <w:lastRenderedPageBreak/>
        <w:t xml:space="preserve">5. Motivation to apply </w:t>
      </w:r>
    </w:p>
    <w:p w14:paraId="69FDBB09" w14:textId="77777777" w:rsidR="00FE56AC" w:rsidRPr="007F6C1F" w:rsidRDefault="00FE56AC" w:rsidP="00FE56AC">
      <w:pPr>
        <w:autoSpaceDE w:val="0"/>
        <w:autoSpaceDN w:val="0"/>
        <w:adjustRightInd w:val="0"/>
        <w:jc w:val="both"/>
        <w:rPr>
          <w:rFonts w:ascii="Century" w:eastAsia="Times New Roman" w:hAnsi="Century" w:cs="Calibri"/>
          <w:sz w:val="24"/>
          <w:szCs w:val="24"/>
          <w:lang w:val="en-GB"/>
        </w:rPr>
      </w:pPr>
      <w:r w:rsidRPr="007F6C1F">
        <w:rPr>
          <w:rFonts w:ascii="Century" w:eastAsia="Times New Roman" w:hAnsi="Century" w:cs="Calibri"/>
          <w:sz w:val="24"/>
          <w:szCs w:val="24"/>
          <w:lang w:val="en-GB"/>
        </w:rPr>
        <w:t>Please state briefly the reason for applying to this programme, your background in International Trade Law (if any), and how you hope to benefit from the programme, in not more than 350 words.</w:t>
      </w:r>
    </w:p>
    <w:p w14:paraId="45FD2867" w14:textId="77777777" w:rsidR="00FE56AC" w:rsidRPr="007F6C1F" w:rsidRDefault="002D33B8" w:rsidP="002D33B8">
      <w:pPr>
        <w:tabs>
          <w:tab w:val="left" w:pos="7821"/>
        </w:tabs>
        <w:autoSpaceDE w:val="0"/>
        <w:autoSpaceDN w:val="0"/>
        <w:adjustRightInd w:val="0"/>
        <w:ind w:left="551"/>
        <w:jc w:val="both"/>
        <w:rPr>
          <w:rFonts w:ascii="Century" w:eastAsia="Times New Roman" w:hAnsi="Century" w:cs="Calibri"/>
          <w:smallCaps/>
          <w:sz w:val="24"/>
          <w:szCs w:val="24"/>
          <w:lang w:val="en-GB"/>
        </w:rPr>
      </w:pPr>
      <w:r w:rsidRPr="007F6C1F">
        <w:rPr>
          <w:rFonts w:ascii="Century" w:eastAsia="Times New Roman" w:hAnsi="Century" w:cs="Calibri"/>
          <w:smallCaps/>
          <w:sz w:val="24"/>
          <w:szCs w:val="24"/>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7F6C1F" w14:paraId="67B78433" w14:textId="77777777" w:rsidTr="00FB368A">
        <w:trPr>
          <w:trHeight w:val="4301"/>
          <w:jc w:val="center"/>
        </w:trPr>
        <w:tc>
          <w:tcPr>
            <w:tcW w:w="8190" w:type="dxa"/>
            <w:shd w:val="clear" w:color="auto" w:fill="auto"/>
          </w:tcPr>
          <w:p w14:paraId="1C03D2FC"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59C1BFAC"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78E3172D"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3AFD168E"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1A570D25"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18A009D4"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4EA5C522"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48888F41"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39EC8BA7"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p w14:paraId="42B653BE" w14:textId="77777777" w:rsidR="00FE56AC" w:rsidRPr="007F6C1F" w:rsidRDefault="00FE56AC" w:rsidP="003505E9">
            <w:pPr>
              <w:autoSpaceDE w:val="0"/>
              <w:autoSpaceDN w:val="0"/>
              <w:adjustRightInd w:val="0"/>
              <w:jc w:val="both"/>
              <w:rPr>
                <w:rFonts w:ascii="Century" w:eastAsia="Times New Roman" w:hAnsi="Century" w:cs="Calibri"/>
                <w:sz w:val="24"/>
                <w:szCs w:val="24"/>
                <w:lang w:val="en-GB"/>
              </w:rPr>
            </w:pPr>
          </w:p>
        </w:tc>
      </w:tr>
    </w:tbl>
    <w:p w14:paraId="0657931D" w14:textId="77777777" w:rsidR="00FB368A" w:rsidRPr="007F6C1F" w:rsidRDefault="00FB368A" w:rsidP="00AB18F3">
      <w:pPr>
        <w:spacing w:after="120" w:line="240" w:lineRule="auto"/>
        <w:jc w:val="both"/>
        <w:rPr>
          <w:rFonts w:ascii="Century" w:hAnsi="Century" w:cs="Calibri"/>
          <w:sz w:val="24"/>
          <w:szCs w:val="24"/>
          <w:lang w:val="en-GB"/>
        </w:rPr>
      </w:pPr>
    </w:p>
    <w:p w14:paraId="68B3794D" w14:textId="77777777" w:rsidR="00FE56AC" w:rsidRPr="007F6C1F" w:rsidRDefault="00FE56AC" w:rsidP="00FE56AC">
      <w:pPr>
        <w:pStyle w:val="StyleStyleHeading3FuturaBkBT10ptAutoCalibri11ptS"/>
        <w:pBdr>
          <w:between w:val="single" w:sz="4" w:space="1" w:color="auto"/>
          <w:bar w:val="single" w:sz="4" w:color="auto"/>
        </w:pBdr>
        <w:tabs>
          <w:tab w:val="left" w:pos="2925"/>
        </w:tabs>
        <w:rPr>
          <w:rFonts w:ascii="Century" w:hAnsi="Century" w:cs="Calibri"/>
          <w:sz w:val="24"/>
          <w:szCs w:val="24"/>
          <w:lang w:val="en-GB"/>
        </w:rPr>
      </w:pPr>
      <w:r w:rsidRPr="007F6C1F">
        <w:rPr>
          <w:rFonts w:ascii="Century" w:hAnsi="Century" w:cs="Calibri"/>
          <w:sz w:val="24"/>
          <w:szCs w:val="24"/>
          <w:lang w:val="en-GB"/>
        </w:rPr>
        <w:t xml:space="preserve">6. Short Essay </w:t>
      </w:r>
    </w:p>
    <w:p w14:paraId="0709A847" w14:textId="6B4943B7" w:rsidR="003A6EDB" w:rsidRPr="007F6C1F" w:rsidRDefault="00FE56AC" w:rsidP="00EE5089">
      <w:pPr>
        <w:spacing w:line="240" w:lineRule="auto"/>
        <w:jc w:val="both"/>
        <w:rPr>
          <w:rFonts w:ascii="Century" w:hAnsi="Century" w:cs="Calibri"/>
          <w:sz w:val="24"/>
          <w:szCs w:val="24"/>
          <w:lang w:val="en-GB"/>
        </w:rPr>
      </w:pPr>
      <w:r w:rsidRPr="007F6C1F">
        <w:rPr>
          <w:rFonts w:ascii="Century" w:hAnsi="Century" w:cs="Calibri"/>
          <w:sz w:val="24"/>
          <w:szCs w:val="24"/>
          <w:lang w:val="en-GB"/>
        </w:rPr>
        <w:t>Please write a short essay of not more than 700 words on ANY ONE of the following topics. Please indicate the topic or its number before writing the essay.</w:t>
      </w:r>
    </w:p>
    <w:p w14:paraId="414151A5" w14:textId="77777777" w:rsidR="00A73066" w:rsidRPr="00275212" w:rsidRDefault="00A73066" w:rsidP="00275212">
      <w:pPr>
        <w:spacing w:after="120" w:line="240" w:lineRule="auto"/>
        <w:jc w:val="both"/>
        <w:rPr>
          <w:rFonts w:ascii="Century" w:hAnsi="Century" w:cstheme="majorHAnsi"/>
          <w:color w:val="000000" w:themeColor="text1"/>
          <w:sz w:val="24"/>
          <w:szCs w:val="24"/>
          <w:lang w:val="en-GB"/>
        </w:rPr>
      </w:pPr>
    </w:p>
    <w:p w14:paraId="142A1509" w14:textId="2F25F41E" w:rsidR="00275212" w:rsidRDefault="00A933C6" w:rsidP="00275212">
      <w:pPr>
        <w:pStyle w:val="ListParagraph"/>
        <w:numPr>
          <w:ilvl w:val="0"/>
          <w:numId w:val="33"/>
        </w:numPr>
        <w:spacing w:after="120" w:line="240" w:lineRule="auto"/>
        <w:jc w:val="both"/>
        <w:rPr>
          <w:rFonts w:ascii="Century" w:hAnsi="Century" w:cstheme="majorHAnsi"/>
          <w:color w:val="000000" w:themeColor="text1"/>
          <w:sz w:val="24"/>
          <w:szCs w:val="24"/>
          <w:lang w:val="en-GB"/>
        </w:rPr>
      </w:pPr>
      <w:r>
        <w:rPr>
          <w:rFonts w:ascii="Century" w:hAnsi="Century" w:cstheme="majorHAnsi"/>
          <w:color w:val="000000" w:themeColor="text1"/>
          <w:sz w:val="24"/>
          <w:szCs w:val="24"/>
          <w:lang w:val="en-GB"/>
        </w:rPr>
        <w:t>The United States’</w:t>
      </w:r>
      <w:r w:rsidRPr="00A933C6">
        <w:rPr>
          <w:rFonts w:ascii="Century" w:hAnsi="Century" w:cstheme="majorHAnsi"/>
          <w:color w:val="000000" w:themeColor="text1"/>
          <w:sz w:val="24"/>
          <w:szCs w:val="24"/>
          <w:lang w:val="en-GB"/>
        </w:rPr>
        <w:t xml:space="preserve"> reciprocal tariffs raise significant concerns under the WTO framework, particularly in relation to the Most-Favoured-Nation (MFN) principle. Discuss.</w:t>
      </w:r>
    </w:p>
    <w:p w14:paraId="073938C6" w14:textId="77777777" w:rsidR="00275212" w:rsidRPr="00275212" w:rsidRDefault="00275212" w:rsidP="00275212">
      <w:pPr>
        <w:pStyle w:val="ListParagraph"/>
        <w:spacing w:after="120" w:line="240" w:lineRule="auto"/>
        <w:jc w:val="both"/>
        <w:rPr>
          <w:rFonts w:ascii="Century" w:hAnsi="Century" w:cstheme="majorHAnsi"/>
          <w:color w:val="000000" w:themeColor="text1"/>
          <w:sz w:val="24"/>
          <w:szCs w:val="24"/>
          <w:lang w:val="en-GB"/>
        </w:rPr>
      </w:pPr>
    </w:p>
    <w:p w14:paraId="00C69819" w14:textId="6A39C9D1" w:rsidR="00275212" w:rsidRPr="00275212" w:rsidRDefault="00275212" w:rsidP="00275212">
      <w:pPr>
        <w:pStyle w:val="ListParagraph"/>
        <w:numPr>
          <w:ilvl w:val="0"/>
          <w:numId w:val="33"/>
        </w:numPr>
        <w:spacing w:after="120" w:line="240" w:lineRule="auto"/>
        <w:jc w:val="both"/>
        <w:rPr>
          <w:rFonts w:ascii="Century" w:hAnsi="Century" w:cstheme="majorHAnsi"/>
          <w:color w:val="000000" w:themeColor="text1"/>
          <w:sz w:val="24"/>
          <w:szCs w:val="24"/>
          <w:lang w:val="en-GB"/>
        </w:rPr>
      </w:pPr>
      <w:r>
        <w:rPr>
          <w:rFonts w:ascii="Century" w:hAnsi="Century" w:cstheme="majorHAnsi"/>
          <w:color w:val="000000" w:themeColor="text1"/>
          <w:sz w:val="24"/>
          <w:szCs w:val="24"/>
          <w:lang w:val="en-GB"/>
        </w:rPr>
        <w:t xml:space="preserve">Do WTO rules facilitate or prohibit participation of non-governmental entities in WTO processes? </w:t>
      </w:r>
    </w:p>
    <w:p w14:paraId="59AA09DD" w14:textId="77777777" w:rsidR="00275212" w:rsidRDefault="00275212" w:rsidP="00275212">
      <w:pPr>
        <w:pStyle w:val="ListParagraph"/>
        <w:spacing w:after="120" w:line="240" w:lineRule="auto"/>
        <w:jc w:val="both"/>
        <w:rPr>
          <w:rFonts w:ascii="Century" w:hAnsi="Century" w:cstheme="majorHAnsi"/>
          <w:color w:val="000000" w:themeColor="text1"/>
          <w:sz w:val="24"/>
          <w:szCs w:val="24"/>
          <w:lang w:val="en-GB"/>
        </w:rPr>
      </w:pPr>
    </w:p>
    <w:p w14:paraId="66F7E8F4" w14:textId="1E80AB4E" w:rsidR="00850A30" w:rsidRPr="00B72F38" w:rsidRDefault="00D4607D" w:rsidP="00B72F38">
      <w:pPr>
        <w:pStyle w:val="ListParagraph"/>
        <w:numPr>
          <w:ilvl w:val="0"/>
          <w:numId w:val="33"/>
        </w:numPr>
        <w:spacing w:after="120" w:line="240" w:lineRule="auto"/>
        <w:jc w:val="both"/>
        <w:rPr>
          <w:rFonts w:ascii="Century" w:hAnsi="Century" w:cstheme="majorHAnsi"/>
          <w:color w:val="000000" w:themeColor="text1"/>
          <w:sz w:val="24"/>
          <w:szCs w:val="24"/>
          <w:lang w:val="en-GB"/>
        </w:rPr>
      </w:pPr>
      <w:r w:rsidRPr="00D4607D">
        <w:rPr>
          <w:rFonts w:ascii="Century" w:hAnsi="Century" w:cstheme="majorHAnsi"/>
          <w:color w:val="000000" w:themeColor="text1"/>
          <w:sz w:val="24"/>
          <w:szCs w:val="24"/>
          <w:lang w:val="en-GB"/>
        </w:rPr>
        <w:t>Should environmental protection be prioritised within the WTO legal framework, and how have existing WTO rules balanced trade liberalisation with environmental objectives?</w:t>
      </w:r>
      <w:r>
        <w:rPr>
          <w:rFonts w:ascii="Century" w:hAnsi="Century" w:cstheme="majorHAnsi"/>
          <w:color w:val="000000" w:themeColor="text1"/>
          <w:sz w:val="24"/>
          <w:szCs w:val="24"/>
          <w:lang w:val="en-GB"/>
        </w:rPr>
        <w:t xml:space="preserve"> </w:t>
      </w: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7F6C1F" w14:paraId="6ECB4731" w14:textId="77777777" w:rsidTr="00FB368A">
        <w:trPr>
          <w:trHeight w:val="7883"/>
          <w:jc w:val="center"/>
        </w:trPr>
        <w:tc>
          <w:tcPr>
            <w:tcW w:w="8847" w:type="dxa"/>
          </w:tcPr>
          <w:p w14:paraId="3A29C083" w14:textId="77777777" w:rsidR="00FE56AC" w:rsidRPr="007F6C1F" w:rsidRDefault="00FE56AC" w:rsidP="00AB18F3">
            <w:pPr>
              <w:spacing w:after="120" w:line="240" w:lineRule="auto"/>
              <w:jc w:val="center"/>
              <w:rPr>
                <w:rFonts w:ascii="Century" w:hAnsi="Century" w:cs="Calibri"/>
                <w:sz w:val="24"/>
                <w:szCs w:val="24"/>
                <w:lang w:val="en-GB"/>
              </w:rPr>
            </w:pPr>
          </w:p>
        </w:tc>
      </w:tr>
    </w:tbl>
    <w:p w14:paraId="07770855" w14:textId="77777777" w:rsidR="00FB368A" w:rsidRPr="007F6C1F" w:rsidRDefault="00FB368A" w:rsidP="00F93211">
      <w:pPr>
        <w:rPr>
          <w:rFonts w:ascii="Century" w:hAnsi="Century"/>
        </w:rPr>
      </w:pPr>
    </w:p>
    <w:p w14:paraId="4CD3947A" w14:textId="77777777" w:rsidR="00FE56AC" w:rsidRPr="007F6C1F" w:rsidRDefault="00FE56AC" w:rsidP="00FE56AC">
      <w:pPr>
        <w:pStyle w:val="StyleStyleHeading3FuturaBkBT10ptAutoCalibri11ptS"/>
        <w:rPr>
          <w:rFonts w:ascii="Century" w:hAnsi="Century" w:cs="Calibri"/>
          <w:sz w:val="24"/>
          <w:szCs w:val="24"/>
          <w:lang w:val="en-GB"/>
        </w:rPr>
      </w:pPr>
      <w:r w:rsidRPr="007F6C1F">
        <w:rPr>
          <w:rFonts w:ascii="Century" w:hAnsi="Century" w:cs="Calibri"/>
          <w:sz w:val="24"/>
          <w:szCs w:val="24"/>
          <w:lang w:val="en-GB"/>
        </w:rPr>
        <w:t>7. Highlight the weeks you wish to participate in (For Legal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7F6C1F" w14:paraId="0DDF61B4" w14:textId="77777777" w:rsidTr="00976A59">
        <w:trPr>
          <w:trHeight w:val="253"/>
        </w:trPr>
        <w:tc>
          <w:tcPr>
            <w:tcW w:w="1895" w:type="dxa"/>
            <w:shd w:val="clear" w:color="auto" w:fill="auto"/>
            <w:vAlign w:val="center"/>
          </w:tcPr>
          <w:p w14:paraId="6BF3DA2B" w14:textId="55D080B7" w:rsidR="00FE56AC" w:rsidRPr="007F6C1F" w:rsidRDefault="00FE56AC" w:rsidP="00976A59">
            <w:pPr>
              <w:pStyle w:val="ListParagraph"/>
              <w:numPr>
                <w:ilvl w:val="0"/>
                <w:numId w:val="34"/>
              </w:numPr>
              <w:tabs>
                <w:tab w:val="left" w:leader="underscore" w:pos="9639"/>
              </w:tabs>
              <w:spacing w:after="120" w:line="240" w:lineRule="auto"/>
              <w:rPr>
                <w:rFonts w:ascii="Century" w:hAnsi="Century" w:cs="Calibri"/>
                <w:sz w:val="24"/>
                <w:szCs w:val="24"/>
                <w:lang w:val="en-GB"/>
              </w:rPr>
            </w:pPr>
            <w:r w:rsidRPr="007F6C1F">
              <w:rPr>
                <w:rFonts w:ascii="Century" w:hAnsi="Century" w:cs="Calibri"/>
                <w:sz w:val="24"/>
                <w:szCs w:val="24"/>
                <w:lang w:val="en-GB"/>
              </w:rPr>
              <w:t>All weekly modules</w:t>
            </w:r>
          </w:p>
        </w:tc>
        <w:tc>
          <w:tcPr>
            <w:tcW w:w="2693" w:type="dxa"/>
            <w:shd w:val="clear" w:color="auto" w:fill="auto"/>
            <w:vAlign w:val="center"/>
          </w:tcPr>
          <w:p w14:paraId="05059943" w14:textId="7E7E4F24" w:rsidR="00FE56AC" w:rsidRPr="007F6C1F" w:rsidRDefault="00C231A8" w:rsidP="00976A59">
            <w:pPr>
              <w:tabs>
                <w:tab w:val="left" w:leader="underscore" w:pos="9639"/>
              </w:tabs>
              <w:spacing w:after="120"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sidR="007C4AD2" w:rsidRPr="007F6C1F">
              <w:rPr>
                <w:rFonts w:ascii="Century" w:hAnsi="Century" w:cs="Calibri"/>
                <w:sz w:val="24"/>
                <w:szCs w:val="24"/>
                <w:lang w:val="en-GB"/>
              </w:rPr>
              <w:t>0</w:t>
            </w:r>
            <w:r w:rsidR="003A6EDB">
              <w:rPr>
                <w:rFonts w:ascii="Century" w:hAnsi="Century" w:cs="Calibri"/>
                <w:sz w:val="24"/>
                <w:szCs w:val="24"/>
                <w:lang w:val="en-GB"/>
              </w:rPr>
              <w:t>8</w:t>
            </w:r>
            <w:r w:rsidR="00972376" w:rsidRPr="007F6C1F">
              <w:rPr>
                <w:rFonts w:ascii="Century" w:hAnsi="Century" w:cs="Calibri"/>
                <w:sz w:val="24"/>
                <w:szCs w:val="24"/>
                <w:lang w:val="en-GB"/>
              </w:rPr>
              <w:t xml:space="preserve"> – </w:t>
            </w:r>
            <w:r w:rsidRPr="007F6C1F">
              <w:rPr>
                <w:rFonts w:ascii="Century" w:hAnsi="Century" w:cs="Calibri"/>
                <w:sz w:val="24"/>
                <w:szCs w:val="24"/>
                <w:lang w:val="en-GB"/>
              </w:rPr>
              <w:t>Ju</w:t>
            </w:r>
            <w:r w:rsidR="003A6EDB">
              <w:rPr>
                <w:rFonts w:ascii="Century" w:hAnsi="Century" w:cs="Calibri"/>
                <w:sz w:val="24"/>
                <w:szCs w:val="24"/>
                <w:lang w:val="en-GB"/>
              </w:rPr>
              <w:t>ly</w:t>
            </w:r>
            <w:r w:rsidR="00972376" w:rsidRPr="007F6C1F">
              <w:rPr>
                <w:rFonts w:ascii="Century" w:hAnsi="Century" w:cs="Calibri"/>
                <w:sz w:val="24"/>
                <w:szCs w:val="24"/>
                <w:lang w:val="en-GB"/>
              </w:rPr>
              <w:t xml:space="preserve"> </w:t>
            </w:r>
            <w:r w:rsidR="003A6EDB">
              <w:rPr>
                <w:rFonts w:ascii="Century" w:hAnsi="Century" w:cs="Calibri"/>
                <w:sz w:val="24"/>
                <w:szCs w:val="24"/>
                <w:lang w:val="en-GB"/>
              </w:rPr>
              <w:t>03</w:t>
            </w:r>
            <w:r w:rsidR="00972376" w:rsidRPr="007F6C1F">
              <w:rPr>
                <w:rFonts w:ascii="Century" w:hAnsi="Century" w:cs="Calibri"/>
                <w:sz w:val="24"/>
                <w:szCs w:val="24"/>
                <w:lang w:val="en-GB"/>
              </w:rPr>
              <w:t xml:space="preserve">, </w:t>
            </w:r>
            <w:r w:rsidR="00FE56AC" w:rsidRPr="007F6C1F">
              <w:rPr>
                <w:rFonts w:ascii="Century" w:hAnsi="Century" w:cs="Calibri"/>
                <w:sz w:val="24"/>
                <w:szCs w:val="24"/>
                <w:lang w:val="en-GB"/>
              </w:rPr>
              <w:t>20</w:t>
            </w:r>
            <w:r w:rsidR="00972376" w:rsidRPr="007F6C1F">
              <w:rPr>
                <w:rFonts w:ascii="Century" w:hAnsi="Century" w:cs="Calibri"/>
                <w:sz w:val="24"/>
                <w:szCs w:val="24"/>
                <w:lang w:val="en-GB"/>
              </w:rPr>
              <w:t>2</w:t>
            </w:r>
            <w:r w:rsidR="003A6EDB">
              <w:rPr>
                <w:rFonts w:ascii="Century" w:hAnsi="Century" w:cs="Calibri"/>
                <w:sz w:val="24"/>
                <w:szCs w:val="24"/>
                <w:lang w:val="en-GB"/>
              </w:rPr>
              <w:t>6</w:t>
            </w:r>
          </w:p>
        </w:tc>
        <w:tc>
          <w:tcPr>
            <w:tcW w:w="4253" w:type="dxa"/>
            <w:shd w:val="clear" w:color="auto" w:fill="auto"/>
            <w:vAlign w:val="center"/>
          </w:tcPr>
          <w:p w14:paraId="42D559B6" w14:textId="77777777" w:rsidR="00FE56AC" w:rsidRPr="007F6C1F" w:rsidRDefault="00FE56AC" w:rsidP="00976A59">
            <w:pPr>
              <w:tabs>
                <w:tab w:val="left" w:leader="underscore" w:pos="9639"/>
              </w:tabs>
              <w:spacing w:after="120" w:line="240" w:lineRule="auto"/>
              <w:jc w:val="center"/>
              <w:rPr>
                <w:rFonts w:ascii="Century" w:hAnsi="Century" w:cs="Calibri"/>
                <w:sz w:val="24"/>
                <w:szCs w:val="24"/>
                <w:lang w:val="en-GB"/>
              </w:rPr>
            </w:pPr>
          </w:p>
        </w:tc>
      </w:tr>
      <w:tr w:rsidR="00972376" w:rsidRPr="007F6C1F" w14:paraId="457927E3" w14:textId="77777777" w:rsidTr="00976A59">
        <w:trPr>
          <w:trHeight w:val="253"/>
        </w:trPr>
        <w:tc>
          <w:tcPr>
            <w:tcW w:w="1895" w:type="dxa"/>
            <w:shd w:val="clear" w:color="auto" w:fill="auto"/>
            <w:vAlign w:val="center"/>
          </w:tcPr>
          <w:p w14:paraId="4DB3EDE9" w14:textId="4DA60672" w:rsidR="00FE56AC" w:rsidRPr="007F6C1F" w:rsidRDefault="00FE56AC" w:rsidP="00997278">
            <w:pPr>
              <w:pStyle w:val="ListParagraph"/>
              <w:numPr>
                <w:ilvl w:val="0"/>
                <w:numId w:val="34"/>
              </w:numPr>
              <w:tabs>
                <w:tab w:val="left" w:leader="underscore" w:pos="9639"/>
              </w:tabs>
              <w:spacing w:after="120" w:line="240" w:lineRule="auto"/>
              <w:rPr>
                <w:rFonts w:ascii="Century" w:hAnsi="Century" w:cs="Calibri"/>
                <w:sz w:val="24"/>
                <w:szCs w:val="24"/>
                <w:lang w:val="en-GB"/>
              </w:rPr>
            </w:pPr>
            <w:r w:rsidRPr="007F6C1F">
              <w:rPr>
                <w:rFonts w:ascii="Century" w:hAnsi="Century" w:cs="Calibri"/>
                <w:sz w:val="24"/>
                <w:szCs w:val="24"/>
                <w:lang w:val="en-GB"/>
              </w:rPr>
              <w:t>Week 1</w:t>
            </w:r>
          </w:p>
        </w:tc>
        <w:tc>
          <w:tcPr>
            <w:tcW w:w="2693" w:type="dxa"/>
            <w:shd w:val="clear" w:color="auto" w:fill="auto"/>
            <w:vAlign w:val="center"/>
          </w:tcPr>
          <w:p w14:paraId="0ABAF457" w14:textId="06DA485A" w:rsidR="00FE56AC" w:rsidRPr="007F6C1F" w:rsidRDefault="00C231A8" w:rsidP="00997278">
            <w:pPr>
              <w:tabs>
                <w:tab w:val="left" w:leader="underscore" w:pos="9639"/>
              </w:tabs>
              <w:spacing w:after="120" w:line="240" w:lineRule="auto"/>
              <w:jc w:val="center"/>
              <w:rPr>
                <w:rFonts w:ascii="Century" w:hAnsi="Century" w:cs="Calibri"/>
                <w:sz w:val="24"/>
                <w:szCs w:val="24"/>
                <w:lang w:val="en-GB"/>
              </w:rPr>
            </w:pPr>
            <w:r w:rsidRPr="007F6C1F">
              <w:rPr>
                <w:rFonts w:ascii="Century" w:hAnsi="Century" w:cs="Calibri"/>
                <w:sz w:val="24"/>
                <w:szCs w:val="24"/>
                <w:lang w:val="en-GB"/>
              </w:rPr>
              <w:t>June</w:t>
            </w:r>
            <w:r w:rsidR="00972376" w:rsidRPr="007F6C1F">
              <w:rPr>
                <w:rFonts w:ascii="Century" w:hAnsi="Century" w:cs="Calibri"/>
                <w:sz w:val="24"/>
                <w:szCs w:val="24"/>
                <w:lang w:val="en-GB"/>
              </w:rPr>
              <w:t xml:space="preserve"> </w:t>
            </w:r>
            <w:r w:rsidR="00AD2AAD">
              <w:rPr>
                <w:rFonts w:ascii="Century" w:hAnsi="Century" w:cs="Calibri"/>
                <w:sz w:val="24"/>
                <w:szCs w:val="24"/>
                <w:lang w:val="en-GB"/>
              </w:rPr>
              <w:t>08</w:t>
            </w:r>
            <w:r w:rsidR="00972376" w:rsidRPr="007F6C1F">
              <w:rPr>
                <w:rFonts w:ascii="Century" w:hAnsi="Century" w:cs="Calibri"/>
                <w:sz w:val="24"/>
                <w:szCs w:val="24"/>
                <w:lang w:val="en-GB"/>
              </w:rPr>
              <w:t xml:space="preserve"> – </w:t>
            </w:r>
            <w:r w:rsidRPr="007F6C1F">
              <w:rPr>
                <w:rFonts w:ascii="Century" w:hAnsi="Century" w:cs="Calibri"/>
                <w:sz w:val="24"/>
                <w:szCs w:val="24"/>
                <w:lang w:val="en-GB"/>
              </w:rPr>
              <w:t xml:space="preserve">June </w:t>
            </w:r>
            <w:r w:rsidR="003A6EDB">
              <w:rPr>
                <w:rFonts w:ascii="Century" w:hAnsi="Century" w:cs="Calibri"/>
                <w:sz w:val="24"/>
                <w:szCs w:val="24"/>
                <w:lang w:val="en-GB"/>
              </w:rPr>
              <w:t>12</w:t>
            </w:r>
            <w:r w:rsidR="00726370" w:rsidRPr="007F6C1F">
              <w:rPr>
                <w:rFonts w:ascii="Century" w:hAnsi="Century" w:cs="Calibri"/>
                <w:sz w:val="24"/>
                <w:szCs w:val="24"/>
                <w:lang w:val="en-GB"/>
              </w:rPr>
              <w:t>, 20</w:t>
            </w:r>
            <w:r w:rsidR="00972376" w:rsidRPr="007F6C1F">
              <w:rPr>
                <w:rFonts w:ascii="Century" w:hAnsi="Century" w:cs="Calibri"/>
                <w:sz w:val="24"/>
                <w:szCs w:val="24"/>
                <w:lang w:val="en-GB"/>
              </w:rPr>
              <w:t>2</w:t>
            </w:r>
            <w:r w:rsidR="003A6EDB">
              <w:rPr>
                <w:rFonts w:ascii="Century" w:hAnsi="Century" w:cs="Calibri"/>
                <w:sz w:val="24"/>
                <w:szCs w:val="24"/>
                <w:lang w:val="en-GB"/>
              </w:rPr>
              <w:t>6</w:t>
            </w:r>
          </w:p>
        </w:tc>
        <w:tc>
          <w:tcPr>
            <w:tcW w:w="4253" w:type="dxa"/>
            <w:shd w:val="clear" w:color="auto" w:fill="auto"/>
            <w:vAlign w:val="center"/>
          </w:tcPr>
          <w:p w14:paraId="413C6846" w14:textId="7922E223" w:rsidR="00FE56AC" w:rsidRPr="007F6C1F" w:rsidRDefault="00972376" w:rsidP="00997278">
            <w:pPr>
              <w:tabs>
                <w:tab w:val="left" w:leader="underscore" w:pos="9639"/>
              </w:tabs>
              <w:spacing w:before="240" w:after="120" w:line="240" w:lineRule="auto"/>
              <w:jc w:val="center"/>
              <w:rPr>
                <w:rFonts w:ascii="Century" w:hAnsi="Century" w:cs="Calibri"/>
                <w:sz w:val="24"/>
                <w:szCs w:val="24"/>
                <w:lang w:val="en-GB"/>
              </w:rPr>
            </w:pPr>
            <w:r w:rsidRPr="007F6C1F">
              <w:rPr>
                <w:rFonts w:ascii="Century" w:hAnsi="Century" w:cs="Calibri"/>
                <w:sz w:val="24"/>
                <w:szCs w:val="24"/>
                <w:lang w:val="en-GB"/>
              </w:rPr>
              <w:t>Essentials of WTO Law</w:t>
            </w:r>
            <w:r w:rsidR="00F7104B" w:rsidRPr="007F6C1F">
              <w:rPr>
                <w:rFonts w:ascii="Century" w:hAnsi="Century" w:cs="Calibri"/>
                <w:sz w:val="24"/>
                <w:szCs w:val="24"/>
                <w:lang w:val="en-GB"/>
              </w:rPr>
              <w:t>; Introduction to Economics of Trade</w:t>
            </w:r>
            <w:r w:rsidR="00997278">
              <w:rPr>
                <w:rFonts w:ascii="Century" w:hAnsi="Century" w:cs="Calibri"/>
                <w:sz w:val="24"/>
                <w:szCs w:val="24"/>
                <w:lang w:val="en-GB"/>
              </w:rPr>
              <w:t>;</w:t>
            </w:r>
            <w:r w:rsidR="00F66E45">
              <w:rPr>
                <w:rFonts w:ascii="Century" w:hAnsi="Century" w:cs="Calibri"/>
                <w:sz w:val="24"/>
                <w:szCs w:val="24"/>
                <w:lang w:val="en-GB"/>
              </w:rPr>
              <w:t xml:space="preserve"> </w:t>
            </w:r>
            <w:r w:rsidR="00F66E45" w:rsidRPr="00ED4455">
              <w:rPr>
                <w:rFonts w:ascii="Century" w:hAnsi="Century" w:cs="Calibri"/>
                <w:sz w:val="24"/>
                <w:szCs w:val="24"/>
                <w:lang w:val="en-GB"/>
              </w:rPr>
              <w:t>Global Services Trade</w:t>
            </w:r>
          </w:p>
        </w:tc>
      </w:tr>
      <w:tr w:rsidR="00972376" w:rsidRPr="007F6C1F" w14:paraId="112C5878" w14:textId="77777777" w:rsidTr="00976A59">
        <w:trPr>
          <w:trHeight w:val="474"/>
        </w:trPr>
        <w:tc>
          <w:tcPr>
            <w:tcW w:w="1895" w:type="dxa"/>
            <w:shd w:val="clear" w:color="auto" w:fill="auto"/>
            <w:vAlign w:val="center"/>
          </w:tcPr>
          <w:p w14:paraId="53FBFCDD" w14:textId="291A5E8D" w:rsidR="00FE56AC" w:rsidRPr="007F6C1F" w:rsidRDefault="00FE56AC" w:rsidP="00997278">
            <w:pPr>
              <w:pStyle w:val="ListParagraph"/>
              <w:numPr>
                <w:ilvl w:val="0"/>
                <w:numId w:val="34"/>
              </w:numPr>
              <w:tabs>
                <w:tab w:val="left" w:leader="underscore" w:pos="9639"/>
              </w:tabs>
              <w:spacing w:after="120" w:line="240" w:lineRule="auto"/>
              <w:rPr>
                <w:rFonts w:ascii="Century" w:hAnsi="Century" w:cs="Calibri"/>
                <w:sz w:val="24"/>
                <w:szCs w:val="24"/>
                <w:lang w:val="en-GB"/>
              </w:rPr>
            </w:pPr>
            <w:r w:rsidRPr="007F6C1F">
              <w:rPr>
                <w:rFonts w:ascii="Century" w:hAnsi="Century" w:cs="Calibri"/>
                <w:sz w:val="24"/>
                <w:szCs w:val="24"/>
                <w:lang w:val="en-GB"/>
              </w:rPr>
              <w:t>Week 2</w:t>
            </w:r>
          </w:p>
        </w:tc>
        <w:tc>
          <w:tcPr>
            <w:tcW w:w="2693" w:type="dxa"/>
            <w:shd w:val="clear" w:color="auto" w:fill="auto"/>
            <w:vAlign w:val="center"/>
          </w:tcPr>
          <w:p w14:paraId="05209C7B" w14:textId="3F448549" w:rsidR="00FE56AC" w:rsidRPr="007F6C1F" w:rsidRDefault="00F7135C" w:rsidP="00997278">
            <w:pPr>
              <w:tabs>
                <w:tab w:val="left" w:leader="underscore" w:pos="9639"/>
              </w:tabs>
              <w:spacing w:after="120"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sidR="00AD2AAD">
              <w:rPr>
                <w:rFonts w:ascii="Century" w:hAnsi="Century" w:cs="Calibri"/>
                <w:sz w:val="24"/>
                <w:szCs w:val="24"/>
                <w:lang w:val="en-GB"/>
              </w:rPr>
              <w:t>15</w:t>
            </w:r>
            <w:r w:rsidR="00C231A8" w:rsidRPr="007F6C1F">
              <w:rPr>
                <w:rFonts w:ascii="Century" w:hAnsi="Century" w:cs="Calibri"/>
                <w:sz w:val="24"/>
                <w:szCs w:val="24"/>
                <w:lang w:val="en-GB"/>
              </w:rPr>
              <w:t xml:space="preserve"> </w:t>
            </w:r>
            <w:r w:rsidRPr="007F6C1F">
              <w:rPr>
                <w:rFonts w:ascii="Century" w:hAnsi="Century" w:cs="Calibri"/>
                <w:sz w:val="24"/>
                <w:szCs w:val="24"/>
                <w:lang w:val="en-GB"/>
              </w:rPr>
              <w:t>–</w:t>
            </w:r>
            <w:r w:rsidR="00C231A8" w:rsidRPr="007F6C1F">
              <w:rPr>
                <w:rFonts w:ascii="Century" w:hAnsi="Century" w:cs="Calibri"/>
                <w:sz w:val="24"/>
                <w:szCs w:val="24"/>
                <w:lang w:val="en-GB"/>
              </w:rPr>
              <w:t xml:space="preserve"> June </w:t>
            </w:r>
            <w:r w:rsidR="00AD2AAD">
              <w:rPr>
                <w:rFonts w:ascii="Century" w:hAnsi="Century" w:cs="Calibri"/>
                <w:sz w:val="24"/>
                <w:szCs w:val="24"/>
                <w:lang w:val="en-GB"/>
              </w:rPr>
              <w:t>19</w:t>
            </w:r>
            <w:r w:rsidR="00726370" w:rsidRPr="007F6C1F">
              <w:rPr>
                <w:rFonts w:ascii="Century" w:hAnsi="Century" w:cs="Calibri"/>
                <w:sz w:val="24"/>
                <w:szCs w:val="24"/>
                <w:lang w:val="en-GB"/>
              </w:rPr>
              <w:t>, 20</w:t>
            </w:r>
            <w:r w:rsidR="00972376" w:rsidRPr="007F6C1F">
              <w:rPr>
                <w:rFonts w:ascii="Century" w:hAnsi="Century" w:cs="Calibri"/>
                <w:sz w:val="24"/>
                <w:szCs w:val="24"/>
                <w:lang w:val="en-GB"/>
              </w:rPr>
              <w:t>2</w:t>
            </w:r>
            <w:r w:rsidR="003A6EDB">
              <w:rPr>
                <w:rFonts w:ascii="Century" w:hAnsi="Century" w:cs="Calibri"/>
                <w:sz w:val="24"/>
                <w:szCs w:val="24"/>
                <w:lang w:val="en-GB"/>
              </w:rPr>
              <w:t>6</w:t>
            </w:r>
          </w:p>
        </w:tc>
        <w:tc>
          <w:tcPr>
            <w:tcW w:w="4253" w:type="dxa"/>
            <w:shd w:val="clear" w:color="auto" w:fill="auto"/>
            <w:vAlign w:val="center"/>
          </w:tcPr>
          <w:p w14:paraId="4F1FC744" w14:textId="02121021" w:rsidR="00FE56AC" w:rsidRPr="007F6C1F" w:rsidRDefault="0012041B" w:rsidP="00997278">
            <w:pPr>
              <w:tabs>
                <w:tab w:val="left" w:leader="underscore" w:pos="9639"/>
              </w:tabs>
              <w:spacing w:before="240" w:after="120" w:line="240" w:lineRule="auto"/>
              <w:jc w:val="center"/>
              <w:rPr>
                <w:rFonts w:ascii="Century" w:hAnsi="Century" w:cs="Calibri"/>
                <w:sz w:val="24"/>
                <w:szCs w:val="24"/>
                <w:lang w:val="en-GB"/>
              </w:rPr>
            </w:pPr>
            <w:r w:rsidRPr="007F6C1F">
              <w:rPr>
                <w:rFonts w:ascii="Century" w:hAnsi="Century" w:cs="Calibri"/>
                <w:sz w:val="24"/>
                <w:szCs w:val="24"/>
                <w:lang w:val="en-GB"/>
              </w:rPr>
              <w:t>Trade in Services;</w:t>
            </w:r>
            <w:r w:rsidR="001B2DF7" w:rsidRPr="007F6C1F">
              <w:rPr>
                <w:rFonts w:ascii="Century" w:hAnsi="Century" w:cstheme="majorHAnsi"/>
                <w:sz w:val="24"/>
                <w:szCs w:val="24"/>
                <w:lang w:val="en-GB"/>
              </w:rPr>
              <w:t xml:space="preserve"> SPS </w:t>
            </w:r>
            <w:r w:rsidR="001B2DF7">
              <w:rPr>
                <w:rFonts w:ascii="Century" w:hAnsi="Century" w:cstheme="majorHAnsi"/>
                <w:sz w:val="24"/>
                <w:szCs w:val="24"/>
                <w:lang w:val="en-GB"/>
              </w:rPr>
              <w:t>&amp;</w:t>
            </w:r>
            <w:r w:rsidR="001B2DF7" w:rsidRPr="007F6C1F">
              <w:rPr>
                <w:rFonts w:ascii="Century" w:hAnsi="Century" w:cstheme="majorHAnsi"/>
                <w:sz w:val="24"/>
                <w:szCs w:val="24"/>
                <w:lang w:val="en-GB"/>
              </w:rPr>
              <w:t xml:space="preserve"> TBT</w:t>
            </w:r>
            <w:r w:rsidRPr="007F6C1F">
              <w:rPr>
                <w:rFonts w:ascii="Century" w:hAnsi="Century" w:cs="Calibri"/>
                <w:sz w:val="24"/>
                <w:szCs w:val="24"/>
                <w:lang w:val="en-GB"/>
              </w:rPr>
              <w:t xml:space="preserve">; </w:t>
            </w:r>
            <w:r w:rsidR="00A33E24">
              <w:rPr>
                <w:rFonts w:ascii="Century" w:hAnsi="Century" w:cstheme="majorHAnsi"/>
                <w:sz w:val="24"/>
                <w:szCs w:val="24"/>
                <w:lang w:val="en-GB"/>
              </w:rPr>
              <w:t>Trade &amp; Sustainability</w:t>
            </w:r>
          </w:p>
        </w:tc>
      </w:tr>
      <w:tr w:rsidR="00972376" w:rsidRPr="007F6C1F" w14:paraId="7D51E191" w14:textId="77777777" w:rsidTr="00976A59">
        <w:trPr>
          <w:trHeight w:val="614"/>
        </w:trPr>
        <w:tc>
          <w:tcPr>
            <w:tcW w:w="1895" w:type="dxa"/>
            <w:shd w:val="clear" w:color="auto" w:fill="auto"/>
            <w:vAlign w:val="center"/>
          </w:tcPr>
          <w:p w14:paraId="6D4AA21F" w14:textId="5BBEE230" w:rsidR="00FE56AC" w:rsidRPr="007F6C1F" w:rsidRDefault="00FE56AC" w:rsidP="000E06C5">
            <w:pPr>
              <w:pStyle w:val="ListParagraph"/>
              <w:numPr>
                <w:ilvl w:val="0"/>
                <w:numId w:val="34"/>
              </w:numPr>
              <w:tabs>
                <w:tab w:val="left" w:leader="underscore" w:pos="9639"/>
              </w:tabs>
              <w:spacing w:line="240" w:lineRule="auto"/>
              <w:rPr>
                <w:rFonts w:ascii="Century" w:hAnsi="Century" w:cs="Calibri"/>
                <w:sz w:val="24"/>
                <w:szCs w:val="24"/>
                <w:lang w:val="en-GB"/>
              </w:rPr>
            </w:pPr>
            <w:r w:rsidRPr="007F6C1F">
              <w:rPr>
                <w:rFonts w:ascii="Century" w:hAnsi="Century" w:cs="Calibri"/>
                <w:sz w:val="24"/>
                <w:szCs w:val="24"/>
                <w:lang w:val="en-GB"/>
              </w:rPr>
              <w:t>Week 3</w:t>
            </w:r>
          </w:p>
        </w:tc>
        <w:tc>
          <w:tcPr>
            <w:tcW w:w="2693" w:type="dxa"/>
            <w:shd w:val="clear" w:color="auto" w:fill="auto"/>
            <w:vAlign w:val="center"/>
          </w:tcPr>
          <w:p w14:paraId="633A77BF" w14:textId="0830033F" w:rsidR="00FE56AC" w:rsidRPr="007F6C1F" w:rsidRDefault="00972376" w:rsidP="000E06C5">
            <w:pPr>
              <w:tabs>
                <w:tab w:val="left" w:leader="underscore" w:pos="9639"/>
              </w:tabs>
              <w:spacing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sidR="00AD2AAD">
              <w:rPr>
                <w:rFonts w:ascii="Century" w:hAnsi="Century" w:cs="Calibri"/>
                <w:sz w:val="24"/>
                <w:szCs w:val="24"/>
                <w:lang w:val="en-GB"/>
              </w:rPr>
              <w:t>22</w:t>
            </w:r>
            <w:r w:rsidR="00F7135C" w:rsidRPr="007F6C1F">
              <w:rPr>
                <w:rFonts w:ascii="Century" w:hAnsi="Century" w:cs="Calibri"/>
                <w:sz w:val="24"/>
                <w:szCs w:val="24"/>
                <w:lang w:val="en-GB"/>
              </w:rPr>
              <w:t xml:space="preserve"> –</w:t>
            </w:r>
            <w:r w:rsidR="00C231A8" w:rsidRPr="007F6C1F">
              <w:rPr>
                <w:rFonts w:ascii="Century" w:hAnsi="Century" w:cs="Calibri"/>
                <w:sz w:val="24"/>
                <w:szCs w:val="24"/>
                <w:lang w:val="en-GB"/>
              </w:rPr>
              <w:t xml:space="preserve"> June </w:t>
            </w:r>
            <w:r w:rsidR="00F66E45">
              <w:rPr>
                <w:rFonts w:ascii="Century" w:hAnsi="Century" w:cs="Calibri"/>
                <w:sz w:val="24"/>
                <w:szCs w:val="24"/>
                <w:lang w:val="en-GB"/>
              </w:rPr>
              <w:t>2</w:t>
            </w:r>
            <w:r w:rsidR="00AD2AAD">
              <w:rPr>
                <w:rFonts w:ascii="Century" w:hAnsi="Century" w:cs="Calibri"/>
                <w:sz w:val="24"/>
                <w:szCs w:val="24"/>
                <w:lang w:val="en-GB"/>
              </w:rPr>
              <w:t>7</w:t>
            </w:r>
            <w:r w:rsidR="00726370" w:rsidRPr="007F6C1F">
              <w:rPr>
                <w:rFonts w:ascii="Century" w:hAnsi="Century" w:cs="Calibri"/>
                <w:sz w:val="24"/>
                <w:szCs w:val="24"/>
                <w:lang w:val="en-GB"/>
              </w:rPr>
              <w:t>, 20</w:t>
            </w:r>
            <w:r w:rsidRPr="007F6C1F">
              <w:rPr>
                <w:rFonts w:ascii="Century" w:hAnsi="Century" w:cs="Calibri"/>
                <w:sz w:val="24"/>
                <w:szCs w:val="24"/>
                <w:lang w:val="en-GB"/>
              </w:rPr>
              <w:t>2</w:t>
            </w:r>
            <w:r w:rsidR="003A6EDB">
              <w:rPr>
                <w:rFonts w:ascii="Century" w:hAnsi="Century" w:cs="Calibri"/>
                <w:sz w:val="24"/>
                <w:szCs w:val="24"/>
                <w:lang w:val="en-GB"/>
              </w:rPr>
              <w:t>6</w:t>
            </w:r>
          </w:p>
        </w:tc>
        <w:tc>
          <w:tcPr>
            <w:tcW w:w="4253" w:type="dxa"/>
            <w:shd w:val="clear" w:color="auto" w:fill="auto"/>
            <w:vAlign w:val="center"/>
          </w:tcPr>
          <w:p w14:paraId="5510B739" w14:textId="0893325C" w:rsidR="00FE56AC" w:rsidRPr="007F6C1F" w:rsidRDefault="00A33E24" w:rsidP="00997278">
            <w:pPr>
              <w:pStyle w:val="NoSpacing"/>
              <w:spacing w:before="240"/>
              <w:jc w:val="center"/>
              <w:rPr>
                <w:rFonts w:ascii="Century" w:hAnsi="Century" w:cstheme="majorHAnsi"/>
                <w:sz w:val="24"/>
                <w:szCs w:val="24"/>
                <w:lang w:val="en-GB"/>
              </w:rPr>
            </w:pPr>
            <w:r w:rsidRPr="007F6C1F">
              <w:rPr>
                <w:rFonts w:ascii="Century" w:hAnsi="Century" w:cs="Calibri"/>
                <w:sz w:val="24"/>
                <w:szCs w:val="24"/>
                <w:lang w:val="en-GB"/>
              </w:rPr>
              <w:t xml:space="preserve">Trade </w:t>
            </w:r>
            <w:r>
              <w:rPr>
                <w:rFonts w:ascii="Century" w:hAnsi="Century" w:cs="Calibri"/>
                <w:sz w:val="24"/>
                <w:szCs w:val="24"/>
                <w:lang w:val="en-GB"/>
              </w:rPr>
              <w:t>&amp;</w:t>
            </w:r>
            <w:r w:rsidRPr="007F6C1F">
              <w:rPr>
                <w:rFonts w:ascii="Century" w:hAnsi="Century" w:cs="Calibri"/>
                <w:sz w:val="24"/>
                <w:szCs w:val="24"/>
                <w:lang w:val="en-GB"/>
              </w:rPr>
              <w:t xml:space="preserve"> S</w:t>
            </w:r>
            <w:r>
              <w:rPr>
                <w:rFonts w:ascii="Century" w:hAnsi="Century" w:cs="Calibri"/>
                <w:sz w:val="24"/>
                <w:szCs w:val="24"/>
                <w:lang w:val="en-GB"/>
              </w:rPr>
              <w:t>ecurity</w:t>
            </w:r>
            <w:r w:rsidR="00F60F7F">
              <w:rPr>
                <w:rFonts w:ascii="Century" w:hAnsi="Century" w:cstheme="majorHAnsi"/>
                <w:sz w:val="24"/>
                <w:szCs w:val="24"/>
                <w:lang w:val="en-GB"/>
              </w:rPr>
              <w:t xml:space="preserve">; </w:t>
            </w:r>
            <w:r w:rsidR="0012041B" w:rsidRPr="007F6C1F">
              <w:rPr>
                <w:rFonts w:ascii="Century" w:hAnsi="Century" w:cstheme="majorHAnsi"/>
                <w:sz w:val="24"/>
                <w:szCs w:val="24"/>
                <w:lang w:val="en-GB"/>
              </w:rPr>
              <w:t>T</w:t>
            </w:r>
            <w:r w:rsidR="001B2DF7">
              <w:rPr>
                <w:rFonts w:ascii="Century" w:hAnsi="Century" w:cstheme="majorHAnsi"/>
                <w:sz w:val="24"/>
                <w:szCs w:val="24"/>
                <w:lang w:val="en-GB"/>
              </w:rPr>
              <w:t>rade &amp; IPR</w:t>
            </w:r>
            <w:r w:rsidR="0012041B" w:rsidRPr="007F6C1F">
              <w:rPr>
                <w:rFonts w:ascii="Century" w:hAnsi="Century" w:cstheme="majorHAnsi"/>
                <w:sz w:val="24"/>
                <w:szCs w:val="24"/>
                <w:lang w:val="en-GB"/>
              </w:rPr>
              <w:t>; Investment Law</w:t>
            </w:r>
          </w:p>
        </w:tc>
      </w:tr>
      <w:tr w:rsidR="00972376" w:rsidRPr="007F6C1F" w14:paraId="59DA44D9" w14:textId="77777777" w:rsidTr="00976A59">
        <w:trPr>
          <w:trHeight w:val="253"/>
        </w:trPr>
        <w:tc>
          <w:tcPr>
            <w:tcW w:w="1895" w:type="dxa"/>
            <w:shd w:val="clear" w:color="auto" w:fill="auto"/>
            <w:vAlign w:val="center"/>
          </w:tcPr>
          <w:p w14:paraId="49476C0A" w14:textId="61D04AB9" w:rsidR="00FE56AC" w:rsidRPr="007F6C1F" w:rsidRDefault="00FE56AC" w:rsidP="000E06C5">
            <w:pPr>
              <w:pStyle w:val="ListParagraph"/>
              <w:numPr>
                <w:ilvl w:val="0"/>
                <w:numId w:val="34"/>
              </w:numPr>
              <w:tabs>
                <w:tab w:val="left" w:leader="underscore" w:pos="9639"/>
              </w:tabs>
              <w:spacing w:line="240" w:lineRule="auto"/>
              <w:rPr>
                <w:rFonts w:ascii="Century" w:hAnsi="Century" w:cs="Calibri"/>
                <w:sz w:val="24"/>
                <w:szCs w:val="24"/>
                <w:lang w:val="en-GB"/>
              </w:rPr>
            </w:pPr>
            <w:r w:rsidRPr="007F6C1F">
              <w:rPr>
                <w:rFonts w:ascii="Century" w:hAnsi="Century" w:cs="Calibri"/>
                <w:sz w:val="24"/>
                <w:szCs w:val="24"/>
                <w:lang w:val="en-GB"/>
              </w:rPr>
              <w:lastRenderedPageBreak/>
              <w:t>Week 4</w:t>
            </w:r>
          </w:p>
        </w:tc>
        <w:tc>
          <w:tcPr>
            <w:tcW w:w="2693" w:type="dxa"/>
            <w:shd w:val="clear" w:color="auto" w:fill="auto"/>
            <w:vAlign w:val="center"/>
          </w:tcPr>
          <w:p w14:paraId="540898EB" w14:textId="2838747F" w:rsidR="00FE56AC" w:rsidRPr="007F6C1F" w:rsidRDefault="00972376" w:rsidP="000E06C5">
            <w:pPr>
              <w:tabs>
                <w:tab w:val="left" w:leader="underscore" w:pos="9639"/>
              </w:tabs>
              <w:spacing w:line="240" w:lineRule="auto"/>
              <w:jc w:val="center"/>
              <w:rPr>
                <w:rFonts w:ascii="Century" w:hAnsi="Century" w:cs="Calibri"/>
                <w:sz w:val="24"/>
                <w:szCs w:val="24"/>
                <w:lang w:val="en-GB"/>
              </w:rPr>
            </w:pPr>
            <w:r w:rsidRPr="007F6C1F">
              <w:rPr>
                <w:rFonts w:ascii="Century" w:hAnsi="Century" w:cs="Calibri"/>
                <w:sz w:val="24"/>
                <w:szCs w:val="24"/>
                <w:lang w:val="en-GB"/>
              </w:rPr>
              <w:t xml:space="preserve">June </w:t>
            </w:r>
            <w:r w:rsidR="00C231A8" w:rsidRPr="007F6C1F">
              <w:rPr>
                <w:rFonts w:ascii="Century" w:hAnsi="Century" w:cs="Calibri"/>
                <w:sz w:val="24"/>
                <w:szCs w:val="24"/>
                <w:lang w:val="en-GB"/>
              </w:rPr>
              <w:t>2</w:t>
            </w:r>
            <w:r w:rsidR="00AD2AAD">
              <w:rPr>
                <w:rFonts w:ascii="Century" w:hAnsi="Century" w:cs="Calibri"/>
                <w:sz w:val="24"/>
                <w:szCs w:val="24"/>
                <w:lang w:val="en-GB"/>
              </w:rPr>
              <w:t>9</w:t>
            </w:r>
            <w:r w:rsidR="00F7135C" w:rsidRPr="007F6C1F">
              <w:rPr>
                <w:rFonts w:ascii="Century" w:hAnsi="Century" w:cs="Calibri"/>
                <w:sz w:val="24"/>
                <w:szCs w:val="24"/>
                <w:lang w:val="en-GB"/>
              </w:rPr>
              <w:t xml:space="preserve"> –</w:t>
            </w:r>
            <w:r w:rsidR="00C231A8" w:rsidRPr="007F6C1F">
              <w:rPr>
                <w:rFonts w:ascii="Century" w:hAnsi="Century" w:cs="Calibri"/>
                <w:sz w:val="24"/>
                <w:szCs w:val="24"/>
                <w:lang w:val="en-GB"/>
              </w:rPr>
              <w:t xml:space="preserve"> Ju</w:t>
            </w:r>
            <w:r w:rsidR="00AD2AAD">
              <w:rPr>
                <w:rFonts w:ascii="Century" w:hAnsi="Century" w:cs="Calibri"/>
                <w:sz w:val="24"/>
                <w:szCs w:val="24"/>
                <w:lang w:val="en-GB"/>
              </w:rPr>
              <w:t>ly</w:t>
            </w:r>
            <w:r w:rsidR="00E71268" w:rsidRPr="007F6C1F">
              <w:rPr>
                <w:rFonts w:ascii="Century" w:hAnsi="Century" w:cs="Calibri"/>
                <w:sz w:val="24"/>
                <w:szCs w:val="24"/>
                <w:lang w:val="en-GB"/>
              </w:rPr>
              <w:t xml:space="preserve"> </w:t>
            </w:r>
            <w:r w:rsidR="00AD2AAD">
              <w:rPr>
                <w:rFonts w:ascii="Century" w:hAnsi="Century" w:cs="Calibri"/>
                <w:sz w:val="24"/>
                <w:szCs w:val="24"/>
                <w:lang w:val="en-GB"/>
              </w:rPr>
              <w:t>03</w:t>
            </w:r>
            <w:r w:rsidRPr="007F6C1F">
              <w:rPr>
                <w:rFonts w:ascii="Century" w:hAnsi="Century" w:cs="Calibri"/>
                <w:sz w:val="24"/>
                <w:szCs w:val="24"/>
                <w:lang w:val="en-GB"/>
              </w:rPr>
              <w:t>,</w:t>
            </w:r>
            <w:r w:rsidR="00C231A8" w:rsidRPr="007F6C1F">
              <w:rPr>
                <w:rFonts w:ascii="Century" w:hAnsi="Century" w:cs="Calibri"/>
                <w:sz w:val="24"/>
                <w:szCs w:val="24"/>
                <w:lang w:val="en-GB"/>
              </w:rPr>
              <w:t xml:space="preserve"> </w:t>
            </w:r>
            <w:r w:rsidR="00726370" w:rsidRPr="007F6C1F">
              <w:rPr>
                <w:rFonts w:ascii="Century" w:hAnsi="Century" w:cs="Calibri"/>
                <w:sz w:val="24"/>
                <w:szCs w:val="24"/>
                <w:lang w:val="en-GB"/>
              </w:rPr>
              <w:t>20</w:t>
            </w:r>
            <w:r w:rsidRPr="007F6C1F">
              <w:rPr>
                <w:rFonts w:ascii="Century" w:hAnsi="Century" w:cs="Calibri"/>
                <w:sz w:val="24"/>
                <w:szCs w:val="24"/>
                <w:lang w:val="en-GB"/>
              </w:rPr>
              <w:t>2</w:t>
            </w:r>
            <w:r w:rsidR="003A6EDB">
              <w:rPr>
                <w:rFonts w:ascii="Century" w:hAnsi="Century" w:cs="Calibri"/>
                <w:sz w:val="24"/>
                <w:szCs w:val="24"/>
                <w:lang w:val="en-GB"/>
              </w:rPr>
              <w:t>6</w:t>
            </w:r>
          </w:p>
        </w:tc>
        <w:tc>
          <w:tcPr>
            <w:tcW w:w="4253" w:type="dxa"/>
            <w:shd w:val="clear" w:color="auto" w:fill="auto"/>
            <w:vAlign w:val="center"/>
          </w:tcPr>
          <w:p w14:paraId="4B073C0D" w14:textId="6A4694B3" w:rsidR="00972376" w:rsidRPr="007F6C1F" w:rsidRDefault="0012041B" w:rsidP="00274384">
            <w:pPr>
              <w:pStyle w:val="NoSpacing"/>
              <w:spacing w:before="240"/>
              <w:ind w:left="126"/>
              <w:jc w:val="center"/>
              <w:rPr>
                <w:rFonts w:ascii="Century" w:hAnsi="Century" w:cstheme="majorHAnsi"/>
                <w:sz w:val="24"/>
                <w:szCs w:val="24"/>
                <w:lang w:val="en-GB"/>
              </w:rPr>
            </w:pPr>
            <w:r w:rsidRPr="007F6C1F">
              <w:rPr>
                <w:rFonts w:ascii="Century" w:hAnsi="Century" w:cstheme="majorHAnsi"/>
                <w:sz w:val="24"/>
                <w:szCs w:val="24"/>
                <w:lang w:val="en-GB"/>
              </w:rPr>
              <w:t>The Law and Policy of Trade Remedies; Agreement on Agriculture; Digital Trade</w:t>
            </w:r>
          </w:p>
          <w:p w14:paraId="2C29B7AE" w14:textId="77777777" w:rsidR="000E06C5" w:rsidRPr="007F6C1F" w:rsidRDefault="000E06C5" w:rsidP="00997278">
            <w:pPr>
              <w:pStyle w:val="NoSpacing"/>
              <w:ind w:left="126"/>
              <w:jc w:val="center"/>
              <w:rPr>
                <w:rFonts w:ascii="Century" w:hAnsi="Century" w:cstheme="majorHAnsi"/>
                <w:sz w:val="24"/>
                <w:szCs w:val="24"/>
                <w:lang w:val="en-GB"/>
              </w:rPr>
            </w:pPr>
          </w:p>
          <w:p w14:paraId="68DF4EAD" w14:textId="0BEAD558" w:rsidR="00223F30" w:rsidRPr="007F6C1F" w:rsidRDefault="00223F30" w:rsidP="00997278">
            <w:pPr>
              <w:pStyle w:val="NoSpacing"/>
              <w:ind w:left="126"/>
              <w:jc w:val="center"/>
              <w:rPr>
                <w:rFonts w:ascii="Century" w:hAnsi="Century" w:cstheme="majorHAnsi"/>
                <w:sz w:val="24"/>
                <w:szCs w:val="24"/>
                <w:lang w:val="en-GB"/>
              </w:rPr>
            </w:pPr>
          </w:p>
        </w:tc>
      </w:tr>
    </w:tbl>
    <w:p w14:paraId="4AB137B8" w14:textId="6C5E233B" w:rsidR="00FE56AC" w:rsidRPr="007F6C1F" w:rsidRDefault="00C231A8" w:rsidP="00FE56AC">
      <w:pPr>
        <w:pStyle w:val="StyleStyleHeading3FuturaBkBT10ptAutoCalibri11ptS"/>
        <w:rPr>
          <w:rFonts w:ascii="Century" w:hAnsi="Century" w:cs="Calibri"/>
          <w:sz w:val="24"/>
          <w:szCs w:val="24"/>
          <w:lang w:val="en-GB"/>
        </w:rPr>
      </w:pPr>
      <w:r w:rsidRPr="007F6C1F">
        <w:rPr>
          <w:rFonts w:ascii="Century" w:hAnsi="Century" w:cs="Calibri"/>
          <w:sz w:val="24"/>
          <w:szCs w:val="24"/>
          <w:lang w:val="en-GB"/>
        </w:rPr>
        <w:t>Acc</w:t>
      </w:r>
      <w:r w:rsidR="00FE56AC" w:rsidRPr="007F6C1F">
        <w:rPr>
          <w:rFonts w:ascii="Century" w:hAnsi="Century" w:cs="Calibri"/>
          <w:sz w:val="24"/>
          <w:szCs w:val="24"/>
          <w:lang w:val="en-GB"/>
        </w:rPr>
        <w:t>uracy and completeness of information</w:t>
      </w:r>
    </w:p>
    <w:p w14:paraId="0BB3782C" w14:textId="77777777" w:rsidR="00FE56AC" w:rsidRPr="007F6C1F" w:rsidRDefault="00FE56AC" w:rsidP="00FE56AC">
      <w:pPr>
        <w:pStyle w:val="ApplicationsFormParagraph"/>
        <w:numPr>
          <w:ilvl w:val="0"/>
          <w:numId w:val="29"/>
        </w:numPr>
        <w:rPr>
          <w:rFonts w:ascii="Century" w:hAnsi="Century" w:cs="Calibri"/>
          <w:smallCaps w:val="0"/>
          <w:sz w:val="24"/>
          <w:szCs w:val="24"/>
          <w:lang w:val="en-GB"/>
        </w:rPr>
      </w:pPr>
      <w:r w:rsidRPr="007F6C1F">
        <w:rPr>
          <w:rFonts w:ascii="Century" w:hAnsi="Century" w:cs="Calibri"/>
          <w:smallCaps w:val="0"/>
          <w:sz w:val="24"/>
          <w:szCs w:val="24"/>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7F6C1F" w:rsidRDefault="00FE56AC" w:rsidP="00FE56AC">
      <w:pPr>
        <w:pStyle w:val="ApplicationsFormParagraph"/>
        <w:ind w:left="720"/>
        <w:rPr>
          <w:rFonts w:ascii="Century" w:hAnsi="Century" w:cs="Calibri"/>
          <w:smallCaps w:val="0"/>
          <w:sz w:val="24"/>
          <w:szCs w:val="24"/>
          <w:lang w:val="en-GB"/>
        </w:rPr>
      </w:pPr>
    </w:p>
    <w:p w14:paraId="0451283A" w14:textId="77777777" w:rsidR="00FE56AC" w:rsidRPr="007F6C1F" w:rsidRDefault="00FE56AC" w:rsidP="00FE56AC">
      <w:pPr>
        <w:pStyle w:val="ApplicationsFormParagraph"/>
        <w:numPr>
          <w:ilvl w:val="0"/>
          <w:numId w:val="29"/>
        </w:numPr>
        <w:rPr>
          <w:rFonts w:ascii="Century" w:hAnsi="Century" w:cs="Calibri"/>
          <w:smallCaps w:val="0"/>
          <w:sz w:val="24"/>
          <w:szCs w:val="24"/>
          <w:lang w:val="en-GB"/>
        </w:rPr>
      </w:pPr>
      <w:r w:rsidRPr="007F6C1F">
        <w:rPr>
          <w:rFonts w:ascii="Century" w:hAnsi="Century" w:cs="Calibri"/>
          <w:smallCaps w:val="0"/>
          <w:sz w:val="24"/>
          <w:szCs w:val="24"/>
        </w:rPr>
        <w:t xml:space="preserve">I understand that in case any information provided by me in the Application Form or subsequently to the CWS is found to be false, the CWS reserves the right to cancel my application for the Joint Academy at any stage. I understand that I shall not be entitled to any refund in such a case. </w:t>
      </w:r>
    </w:p>
    <w:p w14:paraId="3880E6B4" w14:textId="77777777" w:rsidR="00FE56AC" w:rsidRPr="007F6C1F" w:rsidRDefault="00FE56AC" w:rsidP="00FE56AC">
      <w:pPr>
        <w:pStyle w:val="ApplicationsFormParagraph"/>
        <w:ind w:left="0"/>
        <w:rPr>
          <w:rFonts w:ascii="Century" w:hAnsi="Century" w:cs="Calibri"/>
          <w:smallCaps w:val="0"/>
          <w:sz w:val="24"/>
          <w:szCs w:val="24"/>
          <w:lang w:val="en-GB"/>
        </w:rPr>
      </w:pPr>
    </w:p>
    <w:p w14:paraId="441F529E" w14:textId="60D0A535" w:rsidR="00FE56AC" w:rsidRPr="007F6C1F" w:rsidRDefault="00FE56AC" w:rsidP="00AB18F3">
      <w:pPr>
        <w:pStyle w:val="ApplicationsFormParagraph"/>
        <w:numPr>
          <w:ilvl w:val="0"/>
          <w:numId w:val="29"/>
        </w:numPr>
        <w:spacing w:after="240"/>
        <w:rPr>
          <w:rFonts w:ascii="Century" w:hAnsi="Century" w:cs="Calibri"/>
          <w:smallCaps w:val="0"/>
          <w:sz w:val="24"/>
          <w:szCs w:val="24"/>
          <w:lang w:val="en-GB"/>
        </w:rPr>
      </w:pPr>
      <w:r w:rsidRPr="007F6C1F">
        <w:rPr>
          <w:rFonts w:ascii="Century" w:hAnsi="Century" w:cs="Calibri"/>
          <w:smallCaps w:val="0"/>
          <w:sz w:val="24"/>
          <w:szCs w:val="24"/>
          <w:lang w:val="en-GB"/>
        </w:rPr>
        <w:t>I have read and understood the Terms and Conditions mentioned in the Call for Applications for the</w:t>
      </w:r>
      <w:r w:rsidR="003A0ADF" w:rsidRPr="007F6C1F">
        <w:rPr>
          <w:rFonts w:ascii="Century" w:hAnsi="Century" w:cs="Calibri"/>
          <w:smallCaps w:val="0"/>
          <w:sz w:val="24"/>
          <w:szCs w:val="24"/>
          <w:lang w:val="en-GB"/>
        </w:rPr>
        <w:t xml:space="preserve"> </w:t>
      </w:r>
      <w:r w:rsidR="00C231A8" w:rsidRPr="007F6C1F">
        <w:rPr>
          <w:rFonts w:ascii="Century" w:hAnsi="Century" w:cs="Calibri"/>
          <w:smallCaps w:val="0"/>
          <w:sz w:val="24"/>
          <w:szCs w:val="24"/>
          <w:lang w:val="en-GB"/>
        </w:rPr>
        <w:t>202</w:t>
      </w:r>
      <w:r w:rsidR="00F35C9B">
        <w:rPr>
          <w:rFonts w:ascii="Century" w:hAnsi="Century" w:cs="Calibri"/>
          <w:smallCaps w:val="0"/>
          <w:sz w:val="24"/>
          <w:szCs w:val="24"/>
          <w:lang w:val="en-GB"/>
        </w:rPr>
        <w:t>6</w:t>
      </w:r>
      <w:r w:rsidR="008C369B" w:rsidRPr="007F6C1F">
        <w:rPr>
          <w:rFonts w:ascii="Century" w:hAnsi="Century" w:cs="Calibri"/>
          <w:smallCaps w:val="0"/>
          <w:sz w:val="24"/>
          <w:szCs w:val="24"/>
          <w:vertAlign w:val="superscript"/>
          <w:lang w:val="en-GB"/>
        </w:rPr>
        <w:t xml:space="preserve"> </w:t>
      </w:r>
      <w:r w:rsidRPr="007F6C1F">
        <w:rPr>
          <w:rFonts w:ascii="Century" w:hAnsi="Century" w:cs="Calibri"/>
          <w:smallCaps w:val="0"/>
          <w:sz w:val="24"/>
          <w:szCs w:val="24"/>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7F6C1F" w14:paraId="13402238" w14:textId="77777777" w:rsidTr="00AB18F3">
        <w:trPr>
          <w:trHeight w:val="441"/>
          <w:jc w:val="center"/>
        </w:trPr>
        <w:tc>
          <w:tcPr>
            <w:tcW w:w="4078" w:type="dxa"/>
            <w:shd w:val="clear" w:color="auto" w:fill="auto"/>
          </w:tcPr>
          <w:p w14:paraId="00B15F54" w14:textId="77777777" w:rsidR="00AB18F3" w:rsidRPr="007F6C1F" w:rsidRDefault="00AB18F3" w:rsidP="003505E9">
            <w:pPr>
              <w:tabs>
                <w:tab w:val="left" w:leader="underscore" w:pos="9639"/>
              </w:tabs>
              <w:spacing w:line="240" w:lineRule="auto"/>
              <w:jc w:val="both"/>
              <w:rPr>
                <w:rFonts w:ascii="Century" w:hAnsi="Century" w:cs="Calibri"/>
                <w:sz w:val="24"/>
                <w:szCs w:val="24"/>
                <w:lang w:val="en-GB"/>
              </w:rPr>
            </w:pPr>
            <w:r w:rsidRPr="007F6C1F">
              <w:rPr>
                <w:rFonts w:ascii="Century" w:hAnsi="Century" w:cs="Calibri"/>
                <w:sz w:val="24"/>
                <w:szCs w:val="24"/>
                <w:lang w:val="en-GB"/>
              </w:rPr>
              <w:t>Place_________________________</w:t>
            </w:r>
          </w:p>
        </w:tc>
        <w:tc>
          <w:tcPr>
            <w:tcW w:w="4078" w:type="dxa"/>
            <w:shd w:val="clear" w:color="auto" w:fill="auto"/>
          </w:tcPr>
          <w:p w14:paraId="2FA2CA85" w14:textId="77777777" w:rsidR="00AB18F3" w:rsidRPr="007F6C1F" w:rsidRDefault="00AB18F3" w:rsidP="003505E9">
            <w:pPr>
              <w:tabs>
                <w:tab w:val="left" w:leader="underscore" w:pos="9639"/>
              </w:tabs>
              <w:spacing w:line="240" w:lineRule="auto"/>
              <w:jc w:val="both"/>
              <w:rPr>
                <w:rFonts w:ascii="Century" w:hAnsi="Century" w:cs="Calibri"/>
                <w:sz w:val="24"/>
                <w:szCs w:val="24"/>
                <w:lang w:val="en-GB"/>
              </w:rPr>
            </w:pPr>
            <w:r w:rsidRPr="007F6C1F">
              <w:rPr>
                <w:rFonts w:ascii="Century" w:hAnsi="Century" w:cs="Calibri"/>
                <w:sz w:val="24"/>
                <w:szCs w:val="24"/>
                <w:lang w:val="en-GB"/>
              </w:rPr>
              <w:t>Date_________________________</w:t>
            </w:r>
          </w:p>
        </w:tc>
      </w:tr>
      <w:tr w:rsidR="00AB18F3" w:rsidRPr="007F6C1F" w14:paraId="66BE9204" w14:textId="77777777" w:rsidTr="00AB18F3">
        <w:trPr>
          <w:trHeight w:val="442"/>
          <w:jc w:val="center"/>
        </w:trPr>
        <w:tc>
          <w:tcPr>
            <w:tcW w:w="8156" w:type="dxa"/>
            <w:gridSpan w:val="2"/>
            <w:shd w:val="clear" w:color="auto" w:fill="auto"/>
          </w:tcPr>
          <w:p w14:paraId="1E6D6B6A" w14:textId="7F96B808" w:rsidR="00AB18F3" w:rsidRPr="007F6C1F" w:rsidRDefault="00AB18F3" w:rsidP="003505E9">
            <w:pPr>
              <w:tabs>
                <w:tab w:val="left" w:leader="underscore" w:pos="9639"/>
              </w:tabs>
              <w:spacing w:line="240" w:lineRule="auto"/>
              <w:jc w:val="both"/>
              <w:rPr>
                <w:rFonts w:ascii="Century" w:hAnsi="Century" w:cs="Calibri"/>
                <w:sz w:val="24"/>
                <w:szCs w:val="24"/>
                <w:lang w:val="en-GB"/>
              </w:rPr>
            </w:pPr>
            <w:r w:rsidRPr="007F6C1F">
              <w:rPr>
                <w:rFonts w:ascii="Century" w:hAnsi="Century" w:cs="Calibri"/>
                <w:sz w:val="24"/>
                <w:szCs w:val="24"/>
                <w:lang w:val="en-GB"/>
              </w:rPr>
              <w:t>Signature (Typing your name is sufficient)</w:t>
            </w:r>
            <w:r w:rsidR="00712C36" w:rsidRPr="007F6C1F">
              <w:rPr>
                <w:rFonts w:ascii="Century" w:hAnsi="Century" w:cs="Calibri"/>
                <w:sz w:val="24"/>
                <w:szCs w:val="24"/>
                <w:lang w:val="en-GB"/>
              </w:rPr>
              <w:t xml:space="preserve"> </w:t>
            </w:r>
            <w:r w:rsidRPr="007F6C1F">
              <w:rPr>
                <w:rFonts w:ascii="Century" w:hAnsi="Century" w:cs="Calibri"/>
                <w:sz w:val="24"/>
                <w:szCs w:val="24"/>
                <w:lang w:val="en-GB"/>
              </w:rPr>
              <w:t>___________________________</w:t>
            </w:r>
          </w:p>
        </w:tc>
      </w:tr>
    </w:tbl>
    <w:p w14:paraId="37F4971B" w14:textId="77777777" w:rsidR="00FE56AC" w:rsidRPr="007F6C1F" w:rsidRDefault="00FE56AC" w:rsidP="00F93211">
      <w:pPr>
        <w:rPr>
          <w:rFonts w:ascii="Century" w:hAnsi="Century"/>
        </w:rPr>
      </w:pPr>
    </w:p>
    <w:sectPr w:rsidR="00FE56AC" w:rsidRPr="007F6C1F" w:rsidSect="00FB412A">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18" w:space="24" w:color="31849B"/>
        <w:left w:val="single" w:sz="18" w:space="24" w:color="31849B"/>
        <w:bottom w:val="single" w:sz="18" w:space="24" w:color="31849B"/>
        <w:right w:val="single" w:sz="18" w:space="24" w:color="3184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5797E" w14:textId="77777777" w:rsidR="001B542F" w:rsidRDefault="001B542F" w:rsidP="006B38BF">
      <w:pPr>
        <w:spacing w:line="240" w:lineRule="auto"/>
      </w:pPr>
      <w:r>
        <w:separator/>
      </w:r>
    </w:p>
  </w:endnote>
  <w:endnote w:type="continuationSeparator" w:id="0">
    <w:p w14:paraId="6AE35A68" w14:textId="77777777" w:rsidR="001B542F" w:rsidRDefault="001B542F"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Futura Bk BT">
    <w:altName w:val="Century Gothic"/>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77076" w14:textId="77777777" w:rsidR="001B542F" w:rsidRDefault="001B542F" w:rsidP="006B38BF">
      <w:pPr>
        <w:spacing w:line="240" w:lineRule="auto"/>
      </w:pPr>
      <w:r>
        <w:separator/>
      </w:r>
    </w:p>
  </w:footnote>
  <w:footnote w:type="continuationSeparator" w:id="0">
    <w:p w14:paraId="119BF89E" w14:textId="77777777" w:rsidR="001B542F" w:rsidRDefault="001B542F"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51D7" w14:textId="77777777" w:rsidR="00F60F7F" w:rsidRDefault="00F60F7F" w:rsidP="00393AC3">
    <w:pPr>
      <w:pStyle w:val="Header"/>
    </w:pPr>
  </w:p>
  <w:p w14:paraId="61FD92EE" w14:textId="0C72D75A"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74F9"/>
    <w:rsid w:val="00057A7D"/>
    <w:rsid w:val="00060AF8"/>
    <w:rsid w:val="00066630"/>
    <w:rsid w:val="0007318E"/>
    <w:rsid w:val="000745BE"/>
    <w:rsid w:val="00075910"/>
    <w:rsid w:val="00077846"/>
    <w:rsid w:val="00083740"/>
    <w:rsid w:val="000932F2"/>
    <w:rsid w:val="000B1621"/>
    <w:rsid w:val="000B1919"/>
    <w:rsid w:val="000B41E3"/>
    <w:rsid w:val="000C319E"/>
    <w:rsid w:val="000D7A2D"/>
    <w:rsid w:val="000E06C5"/>
    <w:rsid w:val="000E0F30"/>
    <w:rsid w:val="000E26BC"/>
    <w:rsid w:val="000E6823"/>
    <w:rsid w:val="000E6DAD"/>
    <w:rsid w:val="000F1612"/>
    <w:rsid w:val="000F4831"/>
    <w:rsid w:val="00113676"/>
    <w:rsid w:val="00116080"/>
    <w:rsid w:val="0012041B"/>
    <w:rsid w:val="00123823"/>
    <w:rsid w:val="001251AD"/>
    <w:rsid w:val="00125207"/>
    <w:rsid w:val="001270CD"/>
    <w:rsid w:val="00127E06"/>
    <w:rsid w:val="00137CA2"/>
    <w:rsid w:val="0014145D"/>
    <w:rsid w:val="0014435B"/>
    <w:rsid w:val="001448F8"/>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B2DF7"/>
    <w:rsid w:val="001B542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CD9"/>
    <w:rsid w:val="00274384"/>
    <w:rsid w:val="002743A0"/>
    <w:rsid w:val="00274DDB"/>
    <w:rsid w:val="00275212"/>
    <w:rsid w:val="00290A5E"/>
    <w:rsid w:val="00297EF8"/>
    <w:rsid w:val="002A3113"/>
    <w:rsid w:val="002A573E"/>
    <w:rsid w:val="002B22F5"/>
    <w:rsid w:val="002C2137"/>
    <w:rsid w:val="002C39AA"/>
    <w:rsid w:val="002C55C6"/>
    <w:rsid w:val="002C61A0"/>
    <w:rsid w:val="002C71FD"/>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33A5"/>
    <w:rsid w:val="00364052"/>
    <w:rsid w:val="00365056"/>
    <w:rsid w:val="00382395"/>
    <w:rsid w:val="00384B2B"/>
    <w:rsid w:val="00390D29"/>
    <w:rsid w:val="0039202C"/>
    <w:rsid w:val="00393AC3"/>
    <w:rsid w:val="003973EE"/>
    <w:rsid w:val="00397DA9"/>
    <w:rsid w:val="003A0ADF"/>
    <w:rsid w:val="003A3045"/>
    <w:rsid w:val="003A6EDB"/>
    <w:rsid w:val="003B6808"/>
    <w:rsid w:val="003B68C1"/>
    <w:rsid w:val="003C20AD"/>
    <w:rsid w:val="003C321E"/>
    <w:rsid w:val="003D1DFB"/>
    <w:rsid w:val="003D48F7"/>
    <w:rsid w:val="003D649C"/>
    <w:rsid w:val="003E06DF"/>
    <w:rsid w:val="003E1E2D"/>
    <w:rsid w:val="003E4B28"/>
    <w:rsid w:val="003F17DD"/>
    <w:rsid w:val="003F7A08"/>
    <w:rsid w:val="004043C6"/>
    <w:rsid w:val="00407907"/>
    <w:rsid w:val="00407FBA"/>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308BF"/>
    <w:rsid w:val="005321D1"/>
    <w:rsid w:val="00536FDB"/>
    <w:rsid w:val="00553747"/>
    <w:rsid w:val="00555993"/>
    <w:rsid w:val="005566D5"/>
    <w:rsid w:val="0058257E"/>
    <w:rsid w:val="005934DB"/>
    <w:rsid w:val="005956A9"/>
    <w:rsid w:val="005A01AA"/>
    <w:rsid w:val="005A31BF"/>
    <w:rsid w:val="005D08AF"/>
    <w:rsid w:val="005F2CDF"/>
    <w:rsid w:val="00601D20"/>
    <w:rsid w:val="00607F9D"/>
    <w:rsid w:val="0061246E"/>
    <w:rsid w:val="00616F06"/>
    <w:rsid w:val="006174D1"/>
    <w:rsid w:val="006175DC"/>
    <w:rsid w:val="00620B98"/>
    <w:rsid w:val="00621123"/>
    <w:rsid w:val="0063452D"/>
    <w:rsid w:val="006367C2"/>
    <w:rsid w:val="006537F3"/>
    <w:rsid w:val="00653B44"/>
    <w:rsid w:val="00653FA9"/>
    <w:rsid w:val="006662CB"/>
    <w:rsid w:val="006705AE"/>
    <w:rsid w:val="006709D9"/>
    <w:rsid w:val="006843CC"/>
    <w:rsid w:val="00687E5D"/>
    <w:rsid w:val="0069035A"/>
    <w:rsid w:val="00691287"/>
    <w:rsid w:val="00691840"/>
    <w:rsid w:val="006918D4"/>
    <w:rsid w:val="006942B8"/>
    <w:rsid w:val="0069744F"/>
    <w:rsid w:val="006A483D"/>
    <w:rsid w:val="006B0E56"/>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4CD8"/>
    <w:rsid w:val="00726370"/>
    <w:rsid w:val="00731B56"/>
    <w:rsid w:val="00732941"/>
    <w:rsid w:val="00742389"/>
    <w:rsid w:val="007501EB"/>
    <w:rsid w:val="00756B48"/>
    <w:rsid w:val="00760B9F"/>
    <w:rsid w:val="00764051"/>
    <w:rsid w:val="00767FB6"/>
    <w:rsid w:val="00770FD3"/>
    <w:rsid w:val="007757FD"/>
    <w:rsid w:val="00775872"/>
    <w:rsid w:val="00776C4F"/>
    <w:rsid w:val="00783C9B"/>
    <w:rsid w:val="00784022"/>
    <w:rsid w:val="007A3568"/>
    <w:rsid w:val="007A4C5C"/>
    <w:rsid w:val="007B2BFE"/>
    <w:rsid w:val="007C4AD2"/>
    <w:rsid w:val="007C5188"/>
    <w:rsid w:val="007D3A04"/>
    <w:rsid w:val="007D5081"/>
    <w:rsid w:val="007E1570"/>
    <w:rsid w:val="007E3447"/>
    <w:rsid w:val="007E4A80"/>
    <w:rsid w:val="007E743A"/>
    <w:rsid w:val="007F3E24"/>
    <w:rsid w:val="007F6C1F"/>
    <w:rsid w:val="0080014C"/>
    <w:rsid w:val="008069F1"/>
    <w:rsid w:val="00815043"/>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15C5"/>
    <w:rsid w:val="008E3338"/>
    <w:rsid w:val="008E372B"/>
    <w:rsid w:val="008E3C16"/>
    <w:rsid w:val="008E6528"/>
    <w:rsid w:val="008F16C3"/>
    <w:rsid w:val="008F1F68"/>
    <w:rsid w:val="009076BA"/>
    <w:rsid w:val="009253A8"/>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689E"/>
    <w:rsid w:val="00986E1E"/>
    <w:rsid w:val="009947D5"/>
    <w:rsid w:val="00995681"/>
    <w:rsid w:val="00997278"/>
    <w:rsid w:val="009A19D6"/>
    <w:rsid w:val="009A38C2"/>
    <w:rsid w:val="009A45BC"/>
    <w:rsid w:val="009A79FF"/>
    <w:rsid w:val="009B54EB"/>
    <w:rsid w:val="009C0CC2"/>
    <w:rsid w:val="009C3528"/>
    <w:rsid w:val="009C4FED"/>
    <w:rsid w:val="009C5B9A"/>
    <w:rsid w:val="009C6A82"/>
    <w:rsid w:val="009D27DF"/>
    <w:rsid w:val="009E1D40"/>
    <w:rsid w:val="009E2161"/>
    <w:rsid w:val="009E28C3"/>
    <w:rsid w:val="009F2AF0"/>
    <w:rsid w:val="009F5766"/>
    <w:rsid w:val="00A0185C"/>
    <w:rsid w:val="00A04AF5"/>
    <w:rsid w:val="00A21CB7"/>
    <w:rsid w:val="00A24E2D"/>
    <w:rsid w:val="00A31BD3"/>
    <w:rsid w:val="00A33E24"/>
    <w:rsid w:val="00A419F2"/>
    <w:rsid w:val="00A41C6E"/>
    <w:rsid w:val="00A42AAF"/>
    <w:rsid w:val="00A43382"/>
    <w:rsid w:val="00A434E5"/>
    <w:rsid w:val="00A5086B"/>
    <w:rsid w:val="00A55533"/>
    <w:rsid w:val="00A55C7F"/>
    <w:rsid w:val="00A643DD"/>
    <w:rsid w:val="00A65052"/>
    <w:rsid w:val="00A65217"/>
    <w:rsid w:val="00A73066"/>
    <w:rsid w:val="00A8112B"/>
    <w:rsid w:val="00A82983"/>
    <w:rsid w:val="00A83A02"/>
    <w:rsid w:val="00A84397"/>
    <w:rsid w:val="00A872F9"/>
    <w:rsid w:val="00A933C6"/>
    <w:rsid w:val="00A93D6C"/>
    <w:rsid w:val="00AB1015"/>
    <w:rsid w:val="00AB18F3"/>
    <w:rsid w:val="00AB360D"/>
    <w:rsid w:val="00AB3F55"/>
    <w:rsid w:val="00AB4063"/>
    <w:rsid w:val="00AC54AD"/>
    <w:rsid w:val="00AC636D"/>
    <w:rsid w:val="00AD2AAD"/>
    <w:rsid w:val="00AD7A85"/>
    <w:rsid w:val="00B0366D"/>
    <w:rsid w:val="00B12090"/>
    <w:rsid w:val="00B2444F"/>
    <w:rsid w:val="00B32AA8"/>
    <w:rsid w:val="00B336B6"/>
    <w:rsid w:val="00B362F5"/>
    <w:rsid w:val="00B36E15"/>
    <w:rsid w:val="00B3756A"/>
    <w:rsid w:val="00B46EA6"/>
    <w:rsid w:val="00B54416"/>
    <w:rsid w:val="00B544B6"/>
    <w:rsid w:val="00B555D2"/>
    <w:rsid w:val="00B56A13"/>
    <w:rsid w:val="00B57BCC"/>
    <w:rsid w:val="00B62329"/>
    <w:rsid w:val="00B6441D"/>
    <w:rsid w:val="00B70B33"/>
    <w:rsid w:val="00B71539"/>
    <w:rsid w:val="00B720AB"/>
    <w:rsid w:val="00B72F38"/>
    <w:rsid w:val="00B760EF"/>
    <w:rsid w:val="00B76788"/>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61FC"/>
    <w:rsid w:val="00C16634"/>
    <w:rsid w:val="00C231A8"/>
    <w:rsid w:val="00C241CA"/>
    <w:rsid w:val="00C32AEC"/>
    <w:rsid w:val="00C41072"/>
    <w:rsid w:val="00C45CBE"/>
    <w:rsid w:val="00C537B8"/>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13CEB"/>
    <w:rsid w:val="00D3124D"/>
    <w:rsid w:val="00D45F84"/>
    <w:rsid w:val="00D4607D"/>
    <w:rsid w:val="00D51953"/>
    <w:rsid w:val="00D578C0"/>
    <w:rsid w:val="00D80BE7"/>
    <w:rsid w:val="00D81A1C"/>
    <w:rsid w:val="00D9357B"/>
    <w:rsid w:val="00DA2345"/>
    <w:rsid w:val="00DA2566"/>
    <w:rsid w:val="00DA6130"/>
    <w:rsid w:val="00DA73A1"/>
    <w:rsid w:val="00DB09B8"/>
    <w:rsid w:val="00DB223A"/>
    <w:rsid w:val="00DB6086"/>
    <w:rsid w:val="00DC4783"/>
    <w:rsid w:val="00DD1475"/>
    <w:rsid w:val="00DD31CE"/>
    <w:rsid w:val="00DE0A06"/>
    <w:rsid w:val="00DE522D"/>
    <w:rsid w:val="00DE6EFD"/>
    <w:rsid w:val="00DF1592"/>
    <w:rsid w:val="00DF62AB"/>
    <w:rsid w:val="00DF7FC5"/>
    <w:rsid w:val="00E11F93"/>
    <w:rsid w:val="00E1516A"/>
    <w:rsid w:val="00E226AF"/>
    <w:rsid w:val="00E245B2"/>
    <w:rsid w:val="00E250EE"/>
    <w:rsid w:val="00E27C5E"/>
    <w:rsid w:val="00E34043"/>
    <w:rsid w:val="00E41D8E"/>
    <w:rsid w:val="00E428F2"/>
    <w:rsid w:val="00E438B1"/>
    <w:rsid w:val="00E543A0"/>
    <w:rsid w:val="00E573D5"/>
    <w:rsid w:val="00E6206B"/>
    <w:rsid w:val="00E63FFB"/>
    <w:rsid w:val="00E70A7D"/>
    <w:rsid w:val="00E71268"/>
    <w:rsid w:val="00E717D5"/>
    <w:rsid w:val="00E878D9"/>
    <w:rsid w:val="00E96C5E"/>
    <w:rsid w:val="00EA0114"/>
    <w:rsid w:val="00EA1A84"/>
    <w:rsid w:val="00EA605D"/>
    <w:rsid w:val="00EB1973"/>
    <w:rsid w:val="00EB22B1"/>
    <w:rsid w:val="00EB42B4"/>
    <w:rsid w:val="00EB7619"/>
    <w:rsid w:val="00EB7E13"/>
    <w:rsid w:val="00ED1333"/>
    <w:rsid w:val="00ED6DB9"/>
    <w:rsid w:val="00ED7882"/>
    <w:rsid w:val="00EE3968"/>
    <w:rsid w:val="00EE5089"/>
    <w:rsid w:val="00EE557A"/>
    <w:rsid w:val="00EF4260"/>
    <w:rsid w:val="00F04776"/>
    <w:rsid w:val="00F30092"/>
    <w:rsid w:val="00F349ED"/>
    <w:rsid w:val="00F35C9B"/>
    <w:rsid w:val="00F536CE"/>
    <w:rsid w:val="00F55F88"/>
    <w:rsid w:val="00F60F7F"/>
    <w:rsid w:val="00F66E45"/>
    <w:rsid w:val="00F7104B"/>
    <w:rsid w:val="00F7135C"/>
    <w:rsid w:val="00F7495F"/>
    <w:rsid w:val="00F750C7"/>
    <w:rsid w:val="00F86972"/>
    <w:rsid w:val="00F92E4E"/>
    <w:rsid w:val="00F93211"/>
    <w:rsid w:val="00F93A18"/>
    <w:rsid w:val="00FB368A"/>
    <w:rsid w:val="00FB412A"/>
    <w:rsid w:val="00FB6A9D"/>
    <w:rsid w:val="00FC0565"/>
    <w:rsid w:val="00FD199B"/>
    <w:rsid w:val="00FD1D7D"/>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Vishakha</cp:lastModifiedBy>
  <cp:revision>6</cp:revision>
  <cp:lastPrinted>2019-01-22T05:17:00Z</cp:lastPrinted>
  <dcterms:created xsi:type="dcterms:W3CDTF">2026-03-23T06:57:00Z</dcterms:created>
  <dcterms:modified xsi:type="dcterms:W3CDTF">2026-04-10T10:37:00Z</dcterms:modified>
</cp:coreProperties>
</file>